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9EC8" w14:textId="77777777" w:rsidR="009D2453" w:rsidRPr="00F6762F" w:rsidRDefault="009D2453" w:rsidP="009C482A">
      <w:pPr>
        <w:spacing w:after="0"/>
        <w:jc w:val="both"/>
        <w:rPr>
          <w:rFonts w:cs="Times New Roman"/>
          <w:noProof/>
          <w:szCs w:val="24"/>
        </w:rPr>
      </w:pPr>
    </w:p>
    <w:p w14:paraId="72126836" w14:textId="77777777" w:rsidR="00E11777" w:rsidRPr="00F6762F" w:rsidRDefault="00E11777" w:rsidP="009C482A">
      <w:pPr>
        <w:spacing w:after="0"/>
        <w:jc w:val="both"/>
        <w:rPr>
          <w:rFonts w:cs="Times New Roman"/>
          <w:noProof/>
          <w:szCs w:val="24"/>
        </w:rPr>
      </w:pPr>
    </w:p>
    <w:p w14:paraId="7E075F13" w14:textId="73526C89" w:rsidR="009D2453" w:rsidRPr="00F6762F" w:rsidRDefault="001C0864" w:rsidP="009C482A">
      <w:pPr>
        <w:spacing w:after="0"/>
        <w:jc w:val="both"/>
        <w:rPr>
          <w:rFonts w:cs="Times New Roman"/>
          <w:b/>
          <w:bCs/>
          <w:noProof/>
          <w:sz w:val="32"/>
          <w:szCs w:val="32"/>
        </w:rPr>
      </w:pPr>
      <w:r w:rsidRPr="00F6762F">
        <w:rPr>
          <w:rFonts w:eastAsia="Times New Roman" w:cs="Times New Roman"/>
          <w:b/>
          <w:bCs/>
          <w:noProof/>
          <w:color w:val="222222"/>
          <w:sz w:val="32"/>
          <w:szCs w:val="32"/>
        </w:rPr>
        <w:t>Eksperthinnang Arumetsa II savikarjääri väljaarendamise mõjude kohta piirnevale merikotkale (</w:t>
      </w:r>
      <w:r w:rsidR="004F4905">
        <w:rPr>
          <w:rFonts w:eastAsia="Times New Roman" w:cs="Times New Roman"/>
          <w:b/>
          <w:bCs/>
          <w:noProof/>
          <w:color w:val="222222"/>
          <w:sz w:val="32"/>
          <w:szCs w:val="32"/>
        </w:rPr>
        <w:t xml:space="preserve">elupaik </w:t>
      </w:r>
      <w:r w:rsidR="004F4905" w:rsidRPr="004F4905">
        <w:rPr>
          <w:rFonts w:eastAsia="Times New Roman" w:cs="Times New Roman"/>
          <w:b/>
          <w:bCs/>
          <w:noProof/>
          <w:color w:val="222222"/>
          <w:sz w:val="32"/>
          <w:szCs w:val="32"/>
        </w:rPr>
        <w:t>KLO9129642</w:t>
      </w:r>
      <w:r w:rsidRPr="00F6762F">
        <w:rPr>
          <w:rFonts w:eastAsia="Times New Roman" w:cs="Times New Roman"/>
          <w:b/>
          <w:bCs/>
          <w:noProof/>
          <w:color w:val="222222"/>
          <w:sz w:val="32"/>
          <w:szCs w:val="32"/>
        </w:rPr>
        <w:t>)</w:t>
      </w:r>
    </w:p>
    <w:p w14:paraId="4FF46B5B" w14:textId="77777777" w:rsidR="001C0864" w:rsidRPr="00F6762F" w:rsidRDefault="001C0864" w:rsidP="009C482A">
      <w:pPr>
        <w:spacing w:after="0"/>
        <w:jc w:val="both"/>
        <w:rPr>
          <w:rFonts w:cs="Times New Roman"/>
          <w:noProof/>
          <w:szCs w:val="24"/>
        </w:rPr>
      </w:pPr>
    </w:p>
    <w:p w14:paraId="4F50B8CD" w14:textId="77777777" w:rsidR="00A6789B" w:rsidRDefault="009D2453" w:rsidP="00DF0A42">
      <w:pPr>
        <w:spacing w:after="0"/>
        <w:jc w:val="center"/>
        <w:rPr>
          <w:rFonts w:cs="Times New Roman"/>
          <w:noProof/>
          <w:szCs w:val="24"/>
        </w:rPr>
      </w:pPr>
      <w:r w:rsidRPr="00F6762F">
        <w:rPr>
          <w:rFonts w:cs="Times New Roman"/>
          <w:noProof/>
          <w:szCs w:val="24"/>
        </w:rPr>
        <w:t>Töö koostaja: Renno Nellis</w:t>
      </w:r>
      <w:r w:rsidR="00BE0B32" w:rsidRPr="00F6762F">
        <w:rPr>
          <w:rFonts w:cs="Times New Roman"/>
          <w:noProof/>
          <w:szCs w:val="24"/>
        </w:rPr>
        <w:t>, OÜ Clanga</w:t>
      </w:r>
      <w:r w:rsidR="00A6789B">
        <w:rPr>
          <w:rFonts w:cs="Times New Roman"/>
          <w:noProof/>
          <w:szCs w:val="24"/>
        </w:rPr>
        <w:t xml:space="preserve"> </w:t>
      </w:r>
    </w:p>
    <w:p w14:paraId="0DBF031C" w14:textId="72E1B57E" w:rsidR="009D2453" w:rsidRPr="00F6762F" w:rsidRDefault="00A6789B" w:rsidP="00DF0A42">
      <w:pPr>
        <w:spacing w:after="0"/>
        <w:jc w:val="center"/>
        <w:rPr>
          <w:rFonts w:cs="Times New Roman"/>
          <w:noProof/>
          <w:szCs w:val="24"/>
        </w:rPr>
      </w:pPr>
      <w:r>
        <w:rPr>
          <w:rFonts w:cs="Times New Roman"/>
          <w:noProof/>
          <w:szCs w:val="24"/>
        </w:rPr>
        <w:t>Koostatud 27.08.2022, täiendatud 25.09.2025</w:t>
      </w:r>
    </w:p>
    <w:p w14:paraId="73E7106D" w14:textId="75027EFC" w:rsidR="009D2453" w:rsidRPr="00F6762F" w:rsidRDefault="009D2453" w:rsidP="00DF0A42">
      <w:pPr>
        <w:spacing w:after="0"/>
        <w:jc w:val="center"/>
        <w:rPr>
          <w:rFonts w:cs="Times New Roman"/>
          <w:noProof/>
          <w:szCs w:val="24"/>
        </w:rPr>
      </w:pPr>
      <w:r w:rsidRPr="00F6762F">
        <w:rPr>
          <w:rFonts w:cs="Times New Roman"/>
          <w:noProof/>
          <w:szCs w:val="24"/>
        </w:rPr>
        <w:t xml:space="preserve">Töö tellija: </w:t>
      </w:r>
      <w:r w:rsidR="001C0864" w:rsidRPr="00F6762F">
        <w:rPr>
          <w:rFonts w:cs="Times New Roman"/>
          <w:noProof/>
          <w:szCs w:val="24"/>
        </w:rPr>
        <w:t xml:space="preserve">OÜ </w:t>
      </w:r>
      <w:r w:rsidR="004736F4">
        <w:rPr>
          <w:rFonts w:cs="Times New Roman"/>
          <w:noProof/>
          <w:szCs w:val="24"/>
        </w:rPr>
        <w:t>Leca Eesti</w:t>
      </w:r>
    </w:p>
    <w:p w14:paraId="65A6307E" w14:textId="77777777" w:rsidR="00BE0B32" w:rsidRPr="00F6762F" w:rsidRDefault="00BE0B32" w:rsidP="009C482A">
      <w:pPr>
        <w:spacing w:after="0"/>
        <w:jc w:val="both"/>
        <w:rPr>
          <w:rFonts w:cs="Times New Roman"/>
          <w:noProof/>
          <w:szCs w:val="24"/>
        </w:rPr>
      </w:pPr>
    </w:p>
    <w:p w14:paraId="3B04ACE0" w14:textId="7C25B4E5" w:rsidR="00DF0A42" w:rsidRPr="006C62C3" w:rsidRDefault="00BE0B32" w:rsidP="006C62C3">
      <w:pPr>
        <w:spacing w:after="120"/>
        <w:jc w:val="both"/>
        <w:rPr>
          <w:rFonts w:cs="Times New Roman"/>
          <w:b/>
          <w:noProof/>
          <w:szCs w:val="24"/>
        </w:rPr>
      </w:pPr>
      <w:r w:rsidRPr="00F6762F">
        <w:rPr>
          <w:rFonts w:cs="Times New Roman"/>
          <w:b/>
          <w:noProof/>
          <w:szCs w:val="24"/>
        </w:rPr>
        <w:t>Lähteülesanne</w:t>
      </w:r>
    </w:p>
    <w:p w14:paraId="50A3FE2A" w14:textId="18154B36" w:rsidR="00DF0A42" w:rsidRDefault="00071BF8" w:rsidP="009C482A">
      <w:pPr>
        <w:shd w:val="clear" w:color="auto" w:fill="FFFFFF"/>
        <w:spacing w:after="0"/>
        <w:jc w:val="both"/>
      </w:pPr>
      <w:r w:rsidRPr="00F6762F">
        <w:rPr>
          <w:rFonts w:cs="Times New Roman"/>
          <w:noProof/>
          <w:color w:val="222222"/>
          <w:szCs w:val="24"/>
        </w:rPr>
        <w:t>Leca Eesti OÜ omab kaevandamise luba KMIN-107</w:t>
      </w:r>
      <w:r w:rsidR="00BE0B32" w:rsidRPr="00F6762F">
        <w:rPr>
          <w:rFonts w:cs="Times New Roman"/>
          <w:noProof/>
          <w:color w:val="222222"/>
          <w:szCs w:val="24"/>
        </w:rPr>
        <w:t xml:space="preserve"> </w:t>
      </w:r>
      <w:r w:rsidRPr="00F6762F">
        <w:rPr>
          <w:rStyle w:val="il"/>
          <w:rFonts w:cs="Times New Roman"/>
          <w:noProof/>
          <w:color w:val="222222"/>
          <w:szCs w:val="24"/>
        </w:rPr>
        <w:t>Arumetsa</w:t>
      </w:r>
      <w:r w:rsidR="00BE0B32" w:rsidRPr="00F6762F">
        <w:rPr>
          <w:rFonts w:cs="Times New Roman"/>
          <w:noProof/>
          <w:color w:val="222222"/>
          <w:szCs w:val="24"/>
        </w:rPr>
        <w:t xml:space="preserve"> </w:t>
      </w:r>
      <w:r w:rsidRPr="00F6762F">
        <w:rPr>
          <w:rFonts w:cs="Times New Roman"/>
          <w:noProof/>
          <w:color w:val="222222"/>
          <w:szCs w:val="24"/>
        </w:rPr>
        <w:t>II savikarjääris</w:t>
      </w:r>
      <w:r w:rsidR="00BE0B32" w:rsidRPr="00F6762F">
        <w:rPr>
          <w:rFonts w:cs="Times New Roman"/>
          <w:noProof/>
          <w:color w:val="222222"/>
          <w:szCs w:val="24"/>
        </w:rPr>
        <w:t>, asukohas</w:t>
      </w:r>
      <w:r w:rsidRPr="00F6762F">
        <w:rPr>
          <w:rFonts w:cs="Times New Roman"/>
          <w:noProof/>
          <w:color w:val="222222"/>
          <w:szCs w:val="24"/>
        </w:rPr>
        <w:t xml:space="preserve"> Häädemeeste vald,</w:t>
      </w:r>
      <w:r w:rsidR="00BE0B32" w:rsidRPr="00F6762F">
        <w:rPr>
          <w:rFonts w:cs="Times New Roman"/>
          <w:noProof/>
          <w:color w:val="222222"/>
          <w:szCs w:val="24"/>
        </w:rPr>
        <w:t xml:space="preserve"> </w:t>
      </w:r>
      <w:r w:rsidRPr="00F6762F">
        <w:rPr>
          <w:rStyle w:val="il"/>
          <w:rFonts w:cs="Times New Roman"/>
          <w:noProof/>
          <w:color w:val="222222"/>
          <w:szCs w:val="24"/>
        </w:rPr>
        <w:t>Arumetsa</w:t>
      </w:r>
      <w:r w:rsidR="00BE0B32" w:rsidRPr="00F6762F">
        <w:rPr>
          <w:rFonts w:cs="Times New Roman"/>
          <w:noProof/>
          <w:color w:val="222222"/>
          <w:szCs w:val="24"/>
        </w:rPr>
        <w:t xml:space="preserve"> </w:t>
      </w:r>
      <w:r w:rsidRPr="00F6762F">
        <w:rPr>
          <w:rFonts w:cs="Times New Roman"/>
          <w:noProof/>
          <w:color w:val="222222"/>
          <w:szCs w:val="24"/>
        </w:rPr>
        <w:t xml:space="preserve">küla, </w:t>
      </w:r>
      <w:r w:rsidRPr="00F6762F">
        <w:rPr>
          <w:rStyle w:val="il"/>
          <w:rFonts w:cs="Times New Roman"/>
          <w:noProof/>
          <w:color w:val="222222"/>
          <w:szCs w:val="24"/>
        </w:rPr>
        <w:t>Arumetsa</w:t>
      </w:r>
      <w:r w:rsidR="00BE0B32" w:rsidRPr="00F6762F">
        <w:rPr>
          <w:rFonts w:cs="Times New Roman"/>
          <w:noProof/>
          <w:color w:val="222222"/>
          <w:szCs w:val="24"/>
        </w:rPr>
        <w:t xml:space="preserve"> </w:t>
      </w:r>
      <w:r w:rsidRPr="00F6762F">
        <w:rPr>
          <w:rFonts w:cs="Times New Roman"/>
          <w:noProof/>
          <w:color w:val="222222"/>
          <w:szCs w:val="24"/>
        </w:rPr>
        <w:t xml:space="preserve">savikarjäär 2 </w:t>
      </w:r>
      <w:r w:rsidR="00BE0B32" w:rsidRPr="00F6762F">
        <w:rPr>
          <w:rFonts w:cs="Times New Roman"/>
          <w:noProof/>
          <w:color w:val="222222"/>
          <w:szCs w:val="24"/>
        </w:rPr>
        <w:t xml:space="preserve">kinnistu </w:t>
      </w:r>
      <w:r w:rsidRPr="00F6762F">
        <w:rPr>
          <w:rFonts w:cs="Times New Roman"/>
          <w:noProof/>
          <w:color w:val="222222"/>
          <w:szCs w:val="24"/>
        </w:rPr>
        <w:t>(</w:t>
      </w:r>
      <w:r w:rsidR="00BE0B32" w:rsidRPr="00F6762F">
        <w:rPr>
          <w:rFonts w:cs="Times New Roman"/>
          <w:noProof/>
          <w:color w:val="222222"/>
          <w:szCs w:val="24"/>
        </w:rPr>
        <w:t xml:space="preserve">tunnus </w:t>
      </w:r>
      <w:r w:rsidRPr="00F6762F">
        <w:rPr>
          <w:rFonts w:cs="Times New Roman"/>
          <w:noProof/>
          <w:color w:val="222222"/>
          <w:szCs w:val="24"/>
        </w:rPr>
        <w:t>21302:002:0109</w:t>
      </w:r>
      <w:r w:rsidR="00BE0B32" w:rsidRPr="00F6762F">
        <w:rPr>
          <w:rFonts w:cs="Times New Roman"/>
          <w:noProof/>
          <w:color w:val="222222"/>
          <w:szCs w:val="24"/>
        </w:rPr>
        <w:t>)</w:t>
      </w:r>
      <w:r w:rsidRPr="00F6762F">
        <w:rPr>
          <w:rFonts w:cs="Times New Roman"/>
          <w:noProof/>
          <w:color w:val="222222"/>
          <w:szCs w:val="24"/>
        </w:rPr>
        <w:t xml:space="preserve">. </w:t>
      </w:r>
      <w:r w:rsidR="00DF0A42">
        <w:t xml:space="preserve">Kuna kaevandamisluba Arumetsa II savikarjäärile on antud üle 10 aasta tagasi, siis soovib Leca Eesti Osaühing ajakohastada loaga seatud täiendavaid tingimusi, korrigeerida mäeeraldise ja </w:t>
      </w:r>
      <w:r w:rsidR="003D44EB">
        <w:t>selle</w:t>
      </w:r>
      <w:r w:rsidR="00DF0A42">
        <w:t xml:space="preserve"> teenindusmaa piire ning täpsustada keskkonnaloas KMIN-107 vee erikasutuse eriosas määratud väljalaskme seirepunkti koordinaate lähtuvalt projekteeritud veeärastussüsteemist</w:t>
      </w:r>
      <w:r w:rsidR="00DF0A42">
        <w:rPr>
          <w:rStyle w:val="FootnoteReference"/>
        </w:rPr>
        <w:footnoteReference w:id="1"/>
      </w:r>
      <w:r w:rsidR="00DF0A42">
        <w:t>.</w:t>
      </w:r>
    </w:p>
    <w:p w14:paraId="2FE217B3" w14:textId="77777777" w:rsidR="00DF0A42" w:rsidRDefault="00DF0A42" w:rsidP="009C482A">
      <w:pPr>
        <w:shd w:val="clear" w:color="auto" w:fill="FFFFFF"/>
        <w:spacing w:after="0"/>
        <w:jc w:val="both"/>
      </w:pPr>
    </w:p>
    <w:p w14:paraId="76246A07" w14:textId="5232A661" w:rsidR="00557C91" w:rsidRPr="00F6762F" w:rsidRDefault="00B8679F" w:rsidP="009C482A">
      <w:pPr>
        <w:shd w:val="clear" w:color="auto" w:fill="FFFFFF"/>
        <w:spacing w:after="0"/>
        <w:jc w:val="both"/>
        <w:rPr>
          <w:rFonts w:cs="Times New Roman"/>
          <w:noProof/>
          <w:color w:val="222222"/>
          <w:szCs w:val="24"/>
        </w:rPr>
      </w:pPr>
      <w:r w:rsidRPr="00F6762F">
        <w:rPr>
          <w:rFonts w:cs="Times New Roman"/>
          <w:noProof/>
          <w:color w:val="222222"/>
          <w:szCs w:val="24"/>
        </w:rPr>
        <w:t>Rajatavast k</w:t>
      </w:r>
      <w:r w:rsidR="00071BF8" w:rsidRPr="00F6762F">
        <w:rPr>
          <w:rFonts w:cs="Times New Roman"/>
          <w:noProof/>
          <w:color w:val="222222"/>
          <w:szCs w:val="24"/>
        </w:rPr>
        <w:t>arjäärist itta jääb merikotka püsielupaik (KLO3001287</w:t>
      </w:r>
      <w:r w:rsidR="00001DD9">
        <w:rPr>
          <w:rFonts w:cs="Times New Roman"/>
          <w:noProof/>
          <w:color w:val="222222"/>
          <w:szCs w:val="24"/>
        </w:rPr>
        <w:t>)</w:t>
      </w:r>
      <w:r w:rsidR="00071BF8" w:rsidRPr="00F6762F">
        <w:rPr>
          <w:rFonts w:cs="Times New Roman"/>
          <w:noProof/>
          <w:color w:val="222222"/>
          <w:szCs w:val="24"/>
        </w:rPr>
        <w:t xml:space="preserve">, mis kattub hetkel kehtiva loaga määratud mäeeraldise teenindusmaaga. </w:t>
      </w:r>
      <w:r w:rsidRPr="00F6762F">
        <w:rPr>
          <w:rFonts w:cs="Times New Roman"/>
          <w:noProof/>
          <w:color w:val="222222"/>
          <w:szCs w:val="24"/>
        </w:rPr>
        <w:t>2022. aasta veebruaris märgiti merikotka elukohana keskkonnaregistrisse laiem liigi elupaik</w:t>
      </w:r>
      <w:r w:rsidR="00A6789B">
        <w:rPr>
          <w:rFonts w:cs="Times New Roman"/>
          <w:noProof/>
          <w:color w:val="222222"/>
          <w:szCs w:val="24"/>
        </w:rPr>
        <w:t xml:space="preserve"> (</w:t>
      </w:r>
      <w:r w:rsidR="00A6789B" w:rsidRPr="00A6789B">
        <w:rPr>
          <w:rFonts w:cs="Times New Roman"/>
          <w:noProof/>
          <w:color w:val="222222"/>
          <w:szCs w:val="24"/>
        </w:rPr>
        <w:t>KLO9129642</w:t>
      </w:r>
      <w:r w:rsidR="00A6789B">
        <w:rPr>
          <w:rFonts w:cs="Times New Roman"/>
          <w:noProof/>
          <w:color w:val="222222"/>
          <w:szCs w:val="24"/>
        </w:rPr>
        <w:t>)</w:t>
      </w:r>
      <w:r w:rsidRPr="00F6762F">
        <w:rPr>
          <w:rFonts w:cs="Times New Roman"/>
          <w:noProof/>
          <w:color w:val="222222"/>
          <w:szCs w:val="24"/>
        </w:rPr>
        <w:t xml:space="preserve">, mis kattub osaliselt </w:t>
      </w:r>
      <w:r w:rsidRPr="00F6762F">
        <w:rPr>
          <w:rStyle w:val="il"/>
          <w:rFonts w:cs="Times New Roman"/>
          <w:noProof/>
          <w:color w:val="222222"/>
          <w:szCs w:val="24"/>
        </w:rPr>
        <w:t xml:space="preserve">Arumetsa </w:t>
      </w:r>
      <w:r w:rsidRPr="00F6762F">
        <w:rPr>
          <w:rFonts w:cs="Times New Roman"/>
          <w:noProof/>
          <w:color w:val="222222"/>
          <w:szCs w:val="24"/>
        </w:rPr>
        <w:t>II savikarjääri mäeeraldisega</w:t>
      </w:r>
      <w:r w:rsidR="00001DD9">
        <w:rPr>
          <w:rFonts w:cs="Times New Roman"/>
          <w:noProof/>
          <w:color w:val="222222"/>
          <w:szCs w:val="24"/>
        </w:rPr>
        <w:t xml:space="preserve"> (</w:t>
      </w:r>
      <w:r w:rsidR="00001DD9" w:rsidRPr="00F6762F">
        <w:rPr>
          <w:rFonts w:cs="Times New Roman"/>
          <w:noProof/>
          <w:color w:val="0000FF"/>
          <w:szCs w:val="24"/>
        </w:rPr>
        <w:t>joonis 1</w:t>
      </w:r>
      <w:r w:rsidR="00001DD9">
        <w:rPr>
          <w:rFonts w:cs="Times New Roman"/>
          <w:noProof/>
          <w:szCs w:val="24"/>
        </w:rPr>
        <w:t>)</w:t>
      </w:r>
      <w:r w:rsidRPr="00F6762F">
        <w:rPr>
          <w:rFonts w:cs="Times New Roman"/>
          <w:noProof/>
          <w:color w:val="222222"/>
          <w:szCs w:val="24"/>
        </w:rPr>
        <w:t xml:space="preserve">. </w:t>
      </w:r>
      <w:r w:rsidR="00A6789B">
        <w:rPr>
          <w:rFonts w:cs="Times New Roman"/>
          <w:noProof/>
          <w:color w:val="222222"/>
          <w:szCs w:val="24"/>
        </w:rPr>
        <w:t>2024. aastal ehitasid merikotkad uue pesa u 200 meetrit loode poole</w:t>
      </w:r>
      <w:r w:rsidR="006C62C3">
        <w:rPr>
          <w:rFonts w:cs="Times New Roman"/>
          <w:noProof/>
          <w:color w:val="222222"/>
          <w:szCs w:val="24"/>
        </w:rPr>
        <w:t xml:space="preserve"> (püsielupaik </w:t>
      </w:r>
      <w:r w:rsidR="006C62C3" w:rsidRPr="006C62C3">
        <w:rPr>
          <w:rFonts w:cs="Times New Roman"/>
          <w:noProof/>
          <w:color w:val="222222"/>
          <w:szCs w:val="24"/>
        </w:rPr>
        <w:t>KLO3003083</w:t>
      </w:r>
      <w:r w:rsidR="006C62C3">
        <w:rPr>
          <w:rFonts w:cs="Times New Roman"/>
          <w:noProof/>
          <w:color w:val="222222"/>
          <w:szCs w:val="24"/>
        </w:rPr>
        <w:t>)</w:t>
      </w:r>
      <w:r w:rsidR="00A6789B">
        <w:rPr>
          <w:rFonts w:cs="Times New Roman"/>
          <w:noProof/>
          <w:color w:val="222222"/>
          <w:szCs w:val="24"/>
        </w:rPr>
        <w:t xml:space="preserve">, pesa leiti </w:t>
      </w:r>
      <w:r w:rsidR="006C62C3">
        <w:rPr>
          <w:rFonts w:cs="Times New Roman"/>
          <w:noProof/>
          <w:color w:val="222222"/>
          <w:szCs w:val="24"/>
        </w:rPr>
        <w:t>ja kanti EELIS-sse 12.02.2025</w:t>
      </w:r>
      <w:r w:rsidR="00A6789B">
        <w:rPr>
          <w:rFonts w:cs="Times New Roman"/>
          <w:noProof/>
          <w:color w:val="222222"/>
          <w:szCs w:val="24"/>
        </w:rPr>
        <w:t>.</w:t>
      </w:r>
    </w:p>
    <w:p w14:paraId="4EF17DD8" w14:textId="77777777" w:rsidR="00E11777" w:rsidRPr="00F6762F" w:rsidRDefault="00E11777" w:rsidP="009C482A">
      <w:pPr>
        <w:shd w:val="clear" w:color="auto" w:fill="FFFFFF"/>
        <w:spacing w:after="0"/>
        <w:jc w:val="both"/>
        <w:rPr>
          <w:rFonts w:cs="Times New Roman"/>
          <w:noProof/>
          <w:color w:val="222222"/>
          <w:szCs w:val="24"/>
        </w:rPr>
      </w:pPr>
    </w:p>
    <w:p w14:paraId="408BBFA2" w14:textId="459F740C" w:rsidR="00557C91" w:rsidRPr="00F6762F" w:rsidRDefault="00A0463D" w:rsidP="009C482A">
      <w:pPr>
        <w:shd w:val="clear" w:color="auto" w:fill="FFFFFF"/>
        <w:spacing w:after="0"/>
        <w:jc w:val="both"/>
        <w:rPr>
          <w:rFonts w:cs="Times New Roman"/>
          <w:noProof/>
          <w:color w:val="222222"/>
          <w:szCs w:val="24"/>
        </w:rPr>
      </w:pPr>
      <w:r>
        <w:rPr>
          <w:noProof/>
        </w:rPr>
        <w:drawing>
          <wp:inline distT="0" distB="0" distL="0" distR="0" wp14:anchorId="4D4F069D" wp14:editId="51F91FA2">
            <wp:extent cx="4329112" cy="2584487"/>
            <wp:effectExtent l="0" t="0" r="0" b="0"/>
            <wp:docPr id="1686476783" name="Picture 1" descr="A aerial view of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6783" name="Picture 1" descr="A aerial view of a fiel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5538" cy="2594293"/>
                    </a:xfrm>
                    <a:prstGeom prst="rect">
                      <a:avLst/>
                    </a:prstGeom>
                    <a:noFill/>
                    <a:ln>
                      <a:noFill/>
                    </a:ln>
                  </pic:spPr>
                </pic:pic>
              </a:graphicData>
            </a:graphic>
          </wp:inline>
        </w:drawing>
      </w:r>
    </w:p>
    <w:p w14:paraId="04E2E76B" w14:textId="17D14FF6" w:rsidR="00557C91" w:rsidRPr="00F6762F" w:rsidRDefault="00557C91" w:rsidP="009C482A">
      <w:pPr>
        <w:shd w:val="clear" w:color="auto" w:fill="FFFFFF"/>
        <w:spacing w:after="0"/>
        <w:jc w:val="both"/>
        <w:rPr>
          <w:rFonts w:cs="Times New Roman"/>
          <w:noProof/>
          <w:color w:val="222222"/>
          <w:szCs w:val="24"/>
        </w:rPr>
      </w:pPr>
      <w:r w:rsidRPr="00F6762F">
        <w:rPr>
          <w:rFonts w:cs="Times New Roman"/>
          <w:noProof/>
          <w:color w:val="0000FF"/>
          <w:szCs w:val="24"/>
        </w:rPr>
        <w:t>Joonis 1</w:t>
      </w:r>
      <w:r w:rsidRPr="00F6762F">
        <w:rPr>
          <w:rFonts w:cs="Times New Roman"/>
          <w:noProof/>
          <w:color w:val="222222"/>
          <w:szCs w:val="24"/>
        </w:rPr>
        <w:t>. Arumetsa II savikarjääri mäeeraldis (punane joon) ja teenindusmaa (kollane joon), koos merikotka püsielupai</w:t>
      </w:r>
      <w:r w:rsidR="00D520CA">
        <w:rPr>
          <w:rFonts w:cs="Times New Roman"/>
          <w:noProof/>
          <w:color w:val="222222"/>
          <w:szCs w:val="24"/>
        </w:rPr>
        <w:t>kadega</w:t>
      </w:r>
      <w:r w:rsidRPr="00F6762F">
        <w:rPr>
          <w:rFonts w:cs="Times New Roman"/>
          <w:noProof/>
          <w:color w:val="222222"/>
          <w:szCs w:val="24"/>
        </w:rPr>
        <w:t xml:space="preserve"> (pruun viirutus) ja </w:t>
      </w:r>
      <w:r w:rsidR="00A0463D">
        <w:rPr>
          <w:rFonts w:cs="Times New Roman"/>
          <w:noProof/>
          <w:color w:val="222222"/>
          <w:szCs w:val="24"/>
        </w:rPr>
        <w:t xml:space="preserve">merikotka </w:t>
      </w:r>
      <w:r w:rsidRPr="00F6762F">
        <w:rPr>
          <w:rFonts w:cs="Times New Roman"/>
          <w:noProof/>
          <w:color w:val="222222"/>
          <w:szCs w:val="24"/>
        </w:rPr>
        <w:t>elupaigaga (sinine viirutus). Aluskaart</w:t>
      </w:r>
      <w:r w:rsidR="004736F4">
        <w:rPr>
          <w:rFonts w:cs="Times New Roman"/>
          <w:noProof/>
          <w:color w:val="222222"/>
          <w:szCs w:val="24"/>
        </w:rPr>
        <w:t xml:space="preserve">: </w:t>
      </w:r>
      <w:r w:rsidRPr="00F6762F">
        <w:rPr>
          <w:rFonts w:cs="Times New Roman"/>
          <w:noProof/>
          <w:color w:val="222222"/>
          <w:szCs w:val="24"/>
        </w:rPr>
        <w:t>Maa-</w:t>
      </w:r>
      <w:r w:rsidR="00A6789B">
        <w:rPr>
          <w:rFonts w:cs="Times New Roman"/>
          <w:noProof/>
          <w:color w:val="222222"/>
          <w:szCs w:val="24"/>
        </w:rPr>
        <w:t xml:space="preserve"> ja Ruumi</w:t>
      </w:r>
      <w:r w:rsidRPr="00F6762F">
        <w:rPr>
          <w:rFonts w:cs="Times New Roman"/>
          <w:noProof/>
          <w:color w:val="222222"/>
          <w:szCs w:val="24"/>
        </w:rPr>
        <w:t>amet.</w:t>
      </w:r>
    </w:p>
    <w:p w14:paraId="60B86A96" w14:textId="0752478C" w:rsidR="00B8679F" w:rsidRPr="00F6762F" w:rsidRDefault="00557C91" w:rsidP="009C482A">
      <w:pPr>
        <w:shd w:val="clear" w:color="auto" w:fill="FFFFFF"/>
        <w:spacing w:after="0"/>
        <w:jc w:val="both"/>
        <w:rPr>
          <w:rFonts w:cs="Times New Roman"/>
          <w:noProof/>
          <w:color w:val="222222"/>
          <w:szCs w:val="24"/>
        </w:rPr>
      </w:pPr>
      <w:r w:rsidRPr="00F6762F">
        <w:rPr>
          <w:rFonts w:cs="Times New Roman"/>
          <w:noProof/>
          <w:color w:val="222222"/>
          <w:szCs w:val="24"/>
        </w:rPr>
        <w:lastRenderedPageBreak/>
        <w:t>K</w:t>
      </w:r>
      <w:r w:rsidR="00B8679F" w:rsidRPr="00F6762F">
        <w:rPr>
          <w:rFonts w:cs="Times New Roman"/>
          <w:noProof/>
          <w:color w:val="222222"/>
          <w:szCs w:val="24"/>
        </w:rPr>
        <w:t>aevandusloa omaja ja loataotluse muutmist</w:t>
      </w:r>
      <w:r w:rsidR="007C2F44">
        <w:rPr>
          <w:rFonts w:cs="Times New Roman"/>
          <w:noProof/>
          <w:color w:val="222222"/>
          <w:szCs w:val="24"/>
        </w:rPr>
        <w:t xml:space="preserve"> </w:t>
      </w:r>
      <w:r w:rsidR="00B8679F" w:rsidRPr="00F6762F">
        <w:rPr>
          <w:rFonts w:cs="Times New Roman"/>
          <w:noProof/>
          <w:color w:val="222222"/>
          <w:szCs w:val="24"/>
        </w:rPr>
        <w:t xml:space="preserve">ettevalmistav OÜ </w:t>
      </w:r>
      <w:r w:rsidR="004736F4">
        <w:rPr>
          <w:rFonts w:cs="Times New Roman"/>
          <w:noProof/>
          <w:color w:val="222222"/>
          <w:szCs w:val="24"/>
        </w:rPr>
        <w:t>Leca Eesti</w:t>
      </w:r>
      <w:r w:rsidR="00B8679F" w:rsidRPr="00F6762F">
        <w:rPr>
          <w:rFonts w:cs="Times New Roman"/>
          <w:noProof/>
          <w:color w:val="222222"/>
          <w:szCs w:val="24"/>
        </w:rPr>
        <w:t xml:space="preserve"> soov on välja selgitada, mis tingimustel ja milliste vajalike leevedusmeetmetega oleks </w:t>
      </w:r>
      <w:r w:rsidR="00E11777" w:rsidRPr="00F6762F">
        <w:rPr>
          <w:rFonts w:cs="Times New Roman"/>
          <w:noProof/>
          <w:color w:val="222222"/>
          <w:szCs w:val="24"/>
        </w:rPr>
        <w:t>võimalik</w:t>
      </w:r>
      <w:r w:rsidR="00B8679F" w:rsidRPr="00F6762F">
        <w:rPr>
          <w:rFonts w:cs="Times New Roman"/>
          <w:noProof/>
          <w:color w:val="222222"/>
          <w:szCs w:val="24"/>
        </w:rPr>
        <w:t xml:space="preserve"> </w:t>
      </w:r>
      <w:r w:rsidR="00E11777" w:rsidRPr="00F6762F">
        <w:rPr>
          <w:rFonts w:cs="Times New Roman"/>
          <w:noProof/>
          <w:color w:val="222222"/>
          <w:szCs w:val="24"/>
        </w:rPr>
        <w:t>merikotka elupaigaga</w:t>
      </w:r>
      <w:r w:rsidR="00B8679F" w:rsidRPr="00F6762F">
        <w:rPr>
          <w:rFonts w:cs="Times New Roman"/>
          <w:noProof/>
          <w:color w:val="222222"/>
          <w:szCs w:val="24"/>
        </w:rPr>
        <w:t xml:space="preserve"> kattuvas mäeeraldise osas võimalik savi kaevandamine. Savi kaevandamine protsessina tähendab, et karjääris töötab üks ekskavaator</w:t>
      </w:r>
      <w:r w:rsidR="004736F4">
        <w:rPr>
          <w:rFonts w:cs="Times New Roman"/>
          <w:noProof/>
          <w:color w:val="222222"/>
          <w:szCs w:val="24"/>
        </w:rPr>
        <w:t xml:space="preserve"> ja buldooser</w:t>
      </w:r>
      <w:r w:rsidR="00B8679F" w:rsidRPr="00F6762F">
        <w:rPr>
          <w:rFonts w:cs="Times New Roman"/>
          <w:noProof/>
          <w:color w:val="222222"/>
          <w:szCs w:val="24"/>
        </w:rPr>
        <w:t>, mis laeb kaevandatava savi otse kallurile/dumperile, millega see transporditakse karjäärist põhja jääva kergkruusatehase territooriumile. Kaevandamine on planeeritud aastaringselt vastavalt ilmale – kaevandamine eeldab kuiva aega, et savi peal oleks võimalik masinatega liikuda. Kaevandamise järgselt kujuneb mäeeraldisele veekogu, teenindusmaal taastatakse eeldatavalt</w:t>
      </w:r>
      <w:r w:rsidR="00E11777" w:rsidRPr="00F6762F">
        <w:rPr>
          <w:rFonts w:cs="Times New Roman"/>
          <w:noProof/>
          <w:color w:val="222222"/>
          <w:szCs w:val="24"/>
        </w:rPr>
        <w:t xml:space="preserve"> </w:t>
      </w:r>
      <w:r w:rsidR="00B8679F" w:rsidRPr="00F6762F">
        <w:rPr>
          <w:rStyle w:val="il"/>
          <w:rFonts w:cs="Times New Roman"/>
          <w:noProof/>
          <w:color w:val="222222"/>
          <w:szCs w:val="24"/>
        </w:rPr>
        <w:t>metsa</w:t>
      </w:r>
      <w:r w:rsidR="00B8679F" w:rsidRPr="00F6762F">
        <w:rPr>
          <w:rFonts w:cs="Times New Roman"/>
          <w:noProof/>
          <w:color w:val="222222"/>
          <w:szCs w:val="24"/>
        </w:rPr>
        <w:t>- ja rohumaa.</w:t>
      </w:r>
    </w:p>
    <w:p w14:paraId="428DE812" w14:textId="0652AFFA" w:rsidR="00A17222" w:rsidRPr="00F6762F" w:rsidRDefault="00A17222" w:rsidP="009C482A">
      <w:pPr>
        <w:shd w:val="clear" w:color="auto" w:fill="FFFFFF"/>
        <w:spacing w:after="0"/>
        <w:jc w:val="both"/>
        <w:rPr>
          <w:rFonts w:cs="Times New Roman"/>
          <w:noProof/>
          <w:color w:val="222222"/>
          <w:szCs w:val="24"/>
        </w:rPr>
      </w:pPr>
    </w:p>
    <w:p w14:paraId="08D647A5" w14:textId="1A25D873" w:rsidR="00071BF8" w:rsidRPr="00F6762F" w:rsidRDefault="00071BF8" w:rsidP="009C482A">
      <w:pPr>
        <w:shd w:val="clear" w:color="auto" w:fill="FFFFFF"/>
        <w:spacing w:after="0"/>
        <w:jc w:val="both"/>
        <w:rPr>
          <w:rFonts w:cs="Times New Roman"/>
          <w:noProof/>
          <w:color w:val="222222"/>
          <w:szCs w:val="24"/>
        </w:rPr>
      </w:pPr>
      <w:r w:rsidRPr="00F6762F">
        <w:rPr>
          <w:rFonts w:cs="Times New Roman"/>
          <w:noProof/>
          <w:color w:val="222222"/>
          <w:szCs w:val="24"/>
        </w:rPr>
        <w:t>Hinnangu tulemusena võiks selguda, kas ja mis tingimustel on merikotka elupai</w:t>
      </w:r>
      <w:r w:rsidR="00456D73">
        <w:rPr>
          <w:rFonts w:cs="Times New Roman"/>
          <w:noProof/>
          <w:color w:val="222222"/>
          <w:szCs w:val="24"/>
        </w:rPr>
        <w:t>g</w:t>
      </w:r>
      <w:r w:rsidRPr="00F6762F">
        <w:rPr>
          <w:rFonts w:cs="Times New Roman"/>
          <w:noProof/>
          <w:color w:val="222222"/>
          <w:szCs w:val="24"/>
        </w:rPr>
        <w:t>aga kattuvalt võimalik</w:t>
      </w:r>
      <w:r w:rsidR="00E11777" w:rsidRPr="00F6762F">
        <w:rPr>
          <w:rFonts w:cs="Times New Roman"/>
          <w:noProof/>
          <w:color w:val="222222"/>
          <w:szCs w:val="24"/>
        </w:rPr>
        <w:t xml:space="preserve"> </w:t>
      </w:r>
      <w:r w:rsidRPr="00F6762F">
        <w:rPr>
          <w:rStyle w:val="il"/>
          <w:rFonts w:cs="Times New Roman"/>
          <w:noProof/>
          <w:color w:val="222222"/>
          <w:szCs w:val="24"/>
        </w:rPr>
        <w:t>Arumetsa</w:t>
      </w:r>
      <w:r w:rsidR="00E11777" w:rsidRPr="00F6762F">
        <w:rPr>
          <w:rFonts w:cs="Times New Roman"/>
          <w:noProof/>
          <w:color w:val="222222"/>
          <w:szCs w:val="24"/>
        </w:rPr>
        <w:t xml:space="preserve"> </w:t>
      </w:r>
      <w:r w:rsidRPr="00F6762F">
        <w:rPr>
          <w:rFonts w:cs="Times New Roman"/>
          <w:noProof/>
          <w:color w:val="222222"/>
          <w:szCs w:val="24"/>
        </w:rPr>
        <w:t>II savikarjääri mäeeraldisel kaevandamine. Võimalusel pakkuda välja leevendavad meetmed, mida jälgida, et kaevandmaise mõju oleks minimaalne merikotkale.</w:t>
      </w:r>
    </w:p>
    <w:p w14:paraId="3844E693" w14:textId="464E650D" w:rsidR="00071BF8" w:rsidRPr="00F6762F" w:rsidRDefault="00071BF8" w:rsidP="009C482A">
      <w:pPr>
        <w:spacing w:after="0"/>
        <w:jc w:val="both"/>
        <w:rPr>
          <w:rFonts w:cs="Times New Roman"/>
          <w:noProof/>
          <w:szCs w:val="24"/>
        </w:rPr>
      </w:pPr>
    </w:p>
    <w:p w14:paraId="488780C9" w14:textId="77777777" w:rsidR="00071BF8" w:rsidRPr="00F6762F" w:rsidRDefault="00071BF8" w:rsidP="009C482A">
      <w:pPr>
        <w:spacing w:after="0"/>
        <w:jc w:val="both"/>
        <w:rPr>
          <w:rFonts w:cs="Times New Roman"/>
          <w:noProof/>
          <w:szCs w:val="24"/>
        </w:rPr>
      </w:pPr>
    </w:p>
    <w:p w14:paraId="6B009F5F" w14:textId="34F0DE41" w:rsidR="00160794" w:rsidRPr="00F6762F" w:rsidRDefault="00E11777" w:rsidP="009C482A">
      <w:pPr>
        <w:spacing w:after="0"/>
        <w:jc w:val="both"/>
        <w:rPr>
          <w:rFonts w:cs="Times New Roman"/>
          <w:b/>
          <w:noProof/>
          <w:szCs w:val="24"/>
        </w:rPr>
      </w:pPr>
      <w:r w:rsidRPr="00F6762F">
        <w:rPr>
          <w:rFonts w:cs="Times New Roman"/>
          <w:b/>
          <w:noProof/>
          <w:szCs w:val="24"/>
        </w:rPr>
        <w:t xml:space="preserve">Merikotka </w:t>
      </w:r>
      <w:r w:rsidR="00A0463D">
        <w:rPr>
          <w:rFonts w:cs="Times New Roman"/>
          <w:b/>
          <w:noProof/>
          <w:szCs w:val="24"/>
        </w:rPr>
        <w:t>püsielupaigad</w:t>
      </w:r>
    </w:p>
    <w:p w14:paraId="11EF0257" w14:textId="77777777" w:rsidR="00160794" w:rsidRPr="00F6762F" w:rsidRDefault="00160794" w:rsidP="009C482A">
      <w:pPr>
        <w:spacing w:after="0"/>
        <w:jc w:val="both"/>
        <w:rPr>
          <w:rFonts w:cs="Times New Roman"/>
          <w:noProof/>
          <w:szCs w:val="24"/>
        </w:rPr>
      </w:pPr>
    </w:p>
    <w:p w14:paraId="0F6FFD0E" w14:textId="430B975C" w:rsidR="00160794" w:rsidRPr="00F6762F" w:rsidRDefault="00070C9F" w:rsidP="009C482A">
      <w:pPr>
        <w:spacing w:after="0"/>
        <w:jc w:val="both"/>
        <w:rPr>
          <w:rFonts w:cs="Times New Roman"/>
          <w:noProof/>
          <w:szCs w:val="24"/>
        </w:rPr>
      </w:pPr>
      <w:r w:rsidRPr="00F6762F">
        <w:rPr>
          <w:rFonts w:cs="Times New Roman"/>
          <w:noProof/>
          <w:szCs w:val="24"/>
        </w:rPr>
        <w:t xml:space="preserve">Merikotka pesapaik Häädemeeste lähedal </w:t>
      </w:r>
      <w:r w:rsidR="00E11777" w:rsidRPr="00F6762F">
        <w:rPr>
          <w:rFonts w:cs="Times New Roman"/>
          <w:noProof/>
          <w:szCs w:val="24"/>
        </w:rPr>
        <w:t>Arumetsa</w:t>
      </w:r>
      <w:r w:rsidRPr="00F6762F">
        <w:rPr>
          <w:rFonts w:cs="Times New Roman"/>
          <w:noProof/>
          <w:szCs w:val="24"/>
        </w:rPr>
        <w:t>s</w:t>
      </w:r>
      <w:r w:rsidR="00E11777" w:rsidRPr="00F6762F">
        <w:rPr>
          <w:rFonts w:cs="Times New Roman"/>
          <w:noProof/>
          <w:szCs w:val="24"/>
        </w:rPr>
        <w:t xml:space="preserve"> </w:t>
      </w:r>
      <w:r w:rsidRPr="00F6762F">
        <w:rPr>
          <w:rFonts w:cs="Times New Roman"/>
          <w:noProof/>
          <w:szCs w:val="24"/>
        </w:rPr>
        <w:t>leiti 2011. aastal</w:t>
      </w:r>
      <w:r w:rsidR="00A0463D">
        <w:rPr>
          <w:rFonts w:cs="Times New Roman"/>
          <w:noProof/>
          <w:szCs w:val="24"/>
        </w:rPr>
        <w:t xml:space="preserve"> (püsielupaik </w:t>
      </w:r>
      <w:r w:rsidR="00A0463D" w:rsidRPr="00A0463D">
        <w:rPr>
          <w:rFonts w:cs="Times New Roman"/>
          <w:noProof/>
          <w:szCs w:val="24"/>
        </w:rPr>
        <w:t>KLO3001287</w:t>
      </w:r>
      <w:r w:rsidR="00A0463D">
        <w:rPr>
          <w:rFonts w:cs="Times New Roman"/>
          <w:noProof/>
          <w:szCs w:val="24"/>
        </w:rPr>
        <w:t>)</w:t>
      </w:r>
      <w:r w:rsidRPr="00F6762F">
        <w:rPr>
          <w:rFonts w:cs="Times New Roman"/>
          <w:noProof/>
          <w:szCs w:val="24"/>
        </w:rPr>
        <w:t xml:space="preserve">. </w:t>
      </w:r>
      <w:r w:rsidR="001F4513" w:rsidRPr="00F6762F">
        <w:rPr>
          <w:rFonts w:cs="Times New Roman"/>
          <w:noProof/>
          <w:szCs w:val="24"/>
        </w:rPr>
        <w:t xml:space="preserve">See pesa on olnud </w:t>
      </w:r>
      <w:r w:rsidR="003D44EB">
        <w:rPr>
          <w:rFonts w:cs="Times New Roman"/>
          <w:noProof/>
          <w:szCs w:val="24"/>
        </w:rPr>
        <w:t xml:space="preserve">peaaegu igal aastal </w:t>
      </w:r>
      <w:r w:rsidR="001F4513" w:rsidRPr="00F6762F">
        <w:rPr>
          <w:rFonts w:cs="Times New Roman"/>
          <w:noProof/>
          <w:szCs w:val="24"/>
        </w:rPr>
        <w:t xml:space="preserve">asustatud st kotkaste poolt kasutusel. </w:t>
      </w:r>
      <w:r w:rsidR="00A0463D">
        <w:rPr>
          <w:rFonts w:cs="Times New Roman"/>
          <w:noProof/>
          <w:szCs w:val="24"/>
        </w:rPr>
        <w:t xml:space="preserve">2024. aastal esimene pesa varises (pesapuu murdus) ja kotkad ehitasid uued pesa u 200 meetrit loode poole (püsielupaik </w:t>
      </w:r>
      <w:r w:rsidR="00A0463D" w:rsidRPr="00A0463D">
        <w:rPr>
          <w:rFonts w:cs="Times New Roman"/>
          <w:noProof/>
          <w:szCs w:val="24"/>
        </w:rPr>
        <w:t>KLO3003083</w:t>
      </w:r>
      <w:r w:rsidR="00A0463D">
        <w:rPr>
          <w:rFonts w:cs="Times New Roman"/>
          <w:noProof/>
          <w:szCs w:val="24"/>
        </w:rPr>
        <w:t xml:space="preserve">). </w:t>
      </w:r>
      <w:r w:rsidR="001F4513" w:rsidRPr="00F6762F">
        <w:rPr>
          <w:rFonts w:cs="Times New Roman"/>
          <w:noProof/>
          <w:szCs w:val="24"/>
        </w:rPr>
        <w:t xml:space="preserve">Arumetsa merikotka pesitsustulemused on </w:t>
      </w:r>
      <w:r w:rsidR="00A031D9" w:rsidRPr="00F6762F">
        <w:rPr>
          <w:rFonts w:cs="Times New Roman"/>
          <w:noProof/>
          <w:szCs w:val="24"/>
        </w:rPr>
        <w:t xml:space="preserve">Kotkaklubi </w:t>
      </w:r>
      <w:r w:rsidR="00EA322E" w:rsidRPr="00F6762F">
        <w:rPr>
          <w:rFonts w:cs="Times New Roman"/>
          <w:noProof/>
          <w:szCs w:val="24"/>
        </w:rPr>
        <w:t xml:space="preserve">tehtud </w:t>
      </w:r>
      <w:r w:rsidR="00862F30">
        <w:rPr>
          <w:rFonts w:cs="Times New Roman"/>
          <w:noProof/>
          <w:szCs w:val="24"/>
        </w:rPr>
        <w:t>seire</w:t>
      </w:r>
      <w:r w:rsidR="00A031D9" w:rsidRPr="00F6762F">
        <w:rPr>
          <w:rFonts w:cs="Times New Roman"/>
          <w:noProof/>
          <w:szCs w:val="24"/>
        </w:rPr>
        <w:t>kontrollide alusel järgmised</w:t>
      </w:r>
      <w:r w:rsidR="00A0463D">
        <w:rPr>
          <w:rFonts w:cs="Times New Roman"/>
          <w:noProof/>
          <w:szCs w:val="24"/>
        </w:rPr>
        <w:t xml:space="preserve"> (EELIS)</w:t>
      </w:r>
      <w:r w:rsidR="00A031D9" w:rsidRPr="00F6762F">
        <w:rPr>
          <w:rFonts w:cs="Times New Roman"/>
          <w:noProof/>
          <w:szCs w:val="24"/>
        </w:rPr>
        <w:t>:</w:t>
      </w:r>
    </w:p>
    <w:p w14:paraId="564BC66B" w14:textId="77777777" w:rsidR="00A031D9" w:rsidRPr="00F6762F" w:rsidRDefault="00A031D9" w:rsidP="009C482A">
      <w:pPr>
        <w:spacing w:after="0"/>
        <w:jc w:val="both"/>
        <w:rPr>
          <w:rFonts w:cs="Times New Roman"/>
          <w:noProof/>
          <w:szCs w:val="24"/>
        </w:rPr>
      </w:pPr>
    </w:p>
    <w:p w14:paraId="3407E9E3" w14:textId="77777777" w:rsidR="00A031D9" w:rsidRPr="00F6762F" w:rsidRDefault="000E0147" w:rsidP="009C482A">
      <w:pPr>
        <w:spacing w:after="0"/>
        <w:jc w:val="both"/>
        <w:rPr>
          <w:rFonts w:cs="Times New Roman"/>
          <w:noProof/>
          <w:szCs w:val="24"/>
          <w:u w:val="single"/>
        </w:rPr>
      </w:pPr>
      <w:r w:rsidRPr="00F6762F">
        <w:rPr>
          <w:rFonts w:cs="Times New Roman"/>
          <w:noProof/>
          <w:szCs w:val="24"/>
          <w:u w:val="single"/>
        </w:rPr>
        <w:t>Aasta</w:t>
      </w:r>
      <w:r w:rsidRPr="00F6762F">
        <w:rPr>
          <w:rFonts w:cs="Times New Roman"/>
          <w:noProof/>
          <w:szCs w:val="24"/>
          <w:u w:val="single"/>
        </w:rPr>
        <w:tab/>
      </w:r>
      <w:r w:rsidRPr="00F6762F">
        <w:rPr>
          <w:rFonts w:cs="Times New Roman"/>
          <w:noProof/>
          <w:szCs w:val="24"/>
          <w:u w:val="single"/>
        </w:rPr>
        <w:tab/>
        <w:t>P</w:t>
      </w:r>
      <w:r w:rsidR="00A031D9" w:rsidRPr="00F6762F">
        <w:rPr>
          <w:rFonts w:cs="Times New Roman"/>
          <w:noProof/>
          <w:szCs w:val="24"/>
          <w:u w:val="single"/>
        </w:rPr>
        <w:t>esitsustulemus</w:t>
      </w:r>
    </w:p>
    <w:p w14:paraId="2EA47C56" w14:textId="214E1771" w:rsidR="00A031D9"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11</w:t>
      </w:r>
      <w:r w:rsidRPr="00F6762F">
        <w:rPr>
          <w:rFonts w:cs="Times New Roman"/>
          <w:noProof/>
          <w:szCs w:val="24"/>
        </w:rPr>
        <w:t xml:space="preserve"> </w:t>
      </w:r>
      <w:r w:rsidRPr="00F6762F">
        <w:rPr>
          <w:rFonts w:cs="Times New Roman"/>
          <w:noProof/>
          <w:szCs w:val="24"/>
        </w:rPr>
        <w:tab/>
      </w:r>
      <w:r w:rsidRPr="00F6762F">
        <w:rPr>
          <w:rFonts w:cs="Times New Roman"/>
          <w:noProof/>
          <w:szCs w:val="24"/>
        </w:rPr>
        <w:tab/>
      </w:r>
      <w:r w:rsidR="00070C9F" w:rsidRPr="00F6762F">
        <w:rPr>
          <w:rFonts w:cs="Times New Roman"/>
          <w:noProof/>
          <w:szCs w:val="24"/>
        </w:rPr>
        <w:t>asustatud, poegi ei ole</w:t>
      </w:r>
    </w:p>
    <w:p w14:paraId="7742C508" w14:textId="163AE214" w:rsidR="00A031D9"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12</w:t>
      </w:r>
      <w:r w:rsidRPr="00F6762F">
        <w:rPr>
          <w:rFonts w:cs="Times New Roman"/>
          <w:noProof/>
          <w:szCs w:val="24"/>
        </w:rPr>
        <w:tab/>
      </w:r>
      <w:r w:rsidRPr="00F6762F">
        <w:rPr>
          <w:rFonts w:cs="Times New Roman"/>
          <w:noProof/>
          <w:szCs w:val="24"/>
        </w:rPr>
        <w:tab/>
      </w:r>
      <w:r w:rsidR="00070C9F" w:rsidRPr="00F6762F">
        <w:rPr>
          <w:rFonts w:cs="Times New Roman"/>
          <w:noProof/>
          <w:szCs w:val="24"/>
        </w:rPr>
        <w:t>1 poeg</w:t>
      </w:r>
    </w:p>
    <w:p w14:paraId="578DC349" w14:textId="4C1B0F45" w:rsidR="00A031D9"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13</w:t>
      </w:r>
      <w:r w:rsidRPr="00F6762F">
        <w:rPr>
          <w:rFonts w:cs="Times New Roman"/>
          <w:noProof/>
          <w:szCs w:val="24"/>
        </w:rPr>
        <w:tab/>
      </w:r>
      <w:r w:rsidRPr="00F6762F">
        <w:rPr>
          <w:rFonts w:cs="Times New Roman"/>
          <w:noProof/>
          <w:szCs w:val="24"/>
        </w:rPr>
        <w:tab/>
      </w:r>
      <w:r w:rsidR="00070C9F" w:rsidRPr="00F6762F">
        <w:rPr>
          <w:rFonts w:cs="Times New Roman"/>
          <w:noProof/>
          <w:szCs w:val="24"/>
        </w:rPr>
        <w:t>2 poega</w:t>
      </w:r>
    </w:p>
    <w:p w14:paraId="74899943" w14:textId="27336202" w:rsidR="00A031D9"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14</w:t>
      </w:r>
      <w:r w:rsidRPr="00F6762F">
        <w:rPr>
          <w:rFonts w:cs="Times New Roman"/>
          <w:noProof/>
          <w:szCs w:val="24"/>
        </w:rPr>
        <w:tab/>
      </w:r>
      <w:r w:rsidRPr="00F6762F">
        <w:rPr>
          <w:rFonts w:cs="Times New Roman"/>
          <w:noProof/>
          <w:szCs w:val="24"/>
        </w:rPr>
        <w:tab/>
      </w:r>
      <w:r w:rsidR="00070C9F" w:rsidRPr="00F6762F">
        <w:rPr>
          <w:rFonts w:cs="Times New Roman"/>
          <w:noProof/>
          <w:szCs w:val="24"/>
        </w:rPr>
        <w:t>asustatud, poegi ei ole</w:t>
      </w:r>
    </w:p>
    <w:p w14:paraId="5DC9A60F" w14:textId="2B458179" w:rsidR="00A031D9"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15</w:t>
      </w:r>
      <w:r w:rsidRPr="00F6762F">
        <w:rPr>
          <w:rFonts w:cs="Times New Roman"/>
          <w:noProof/>
          <w:szCs w:val="24"/>
        </w:rPr>
        <w:tab/>
      </w:r>
      <w:r w:rsidRPr="00F6762F">
        <w:rPr>
          <w:rFonts w:cs="Times New Roman"/>
          <w:noProof/>
          <w:szCs w:val="24"/>
        </w:rPr>
        <w:tab/>
      </w:r>
      <w:r w:rsidR="008767CB" w:rsidRPr="00F6762F">
        <w:rPr>
          <w:rFonts w:cs="Times New Roman"/>
          <w:noProof/>
          <w:szCs w:val="24"/>
        </w:rPr>
        <w:t>2 poega</w:t>
      </w:r>
    </w:p>
    <w:p w14:paraId="1BF47E12" w14:textId="392F57CA" w:rsidR="00A031D9"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16</w:t>
      </w:r>
      <w:r w:rsidRPr="00F6762F">
        <w:rPr>
          <w:rFonts w:cs="Times New Roman"/>
          <w:noProof/>
          <w:szCs w:val="24"/>
        </w:rPr>
        <w:tab/>
      </w:r>
      <w:r w:rsidRPr="00F6762F">
        <w:rPr>
          <w:rFonts w:cs="Times New Roman"/>
          <w:noProof/>
          <w:szCs w:val="24"/>
        </w:rPr>
        <w:tab/>
      </w:r>
      <w:r w:rsidR="008767CB" w:rsidRPr="00F6762F">
        <w:rPr>
          <w:rFonts w:cs="Times New Roman"/>
          <w:noProof/>
          <w:szCs w:val="24"/>
        </w:rPr>
        <w:t>asustatud, poegi ei ole</w:t>
      </w:r>
    </w:p>
    <w:p w14:paraId="0D952C3E" w14:textId="43F486C6" w:rsidR="00EA322E" w:rsidRPr="00F6762F" w:rsidRDefault="00A031D9" w:rsidP="009C482A">
      <w:pPr>
        <w:spacing w:after="0"/>
        <w:jc w:val="both"/>
        <w:rPr>
          <w:rFonts w:cs="Times New Roman"/>
          <w:noProof/>
          <w:szCs w:val="24"/>
        </w:rPr>
      </w:pPr>
      <w:r w:rsidRPr="00F6762F">
        <w:rPr>
          <w:rFonts w:cs="Times New Roman"/>
          <w:noProof/>
          <w:szCs w:val="24"/>
        </w:rPr>
        <w:t>20</w:t>
      </w:r>
      <w:r w:rsidR="00070C9F" w:rsidRPr="00F6762F">
        <w:rPr>
          <w:rFonts w:cs="Times New Roman"/>
          <w:noProof/>
          <w:szCs w:val="24"/>
        </w:rPr>
        <w:t>17</w:t>
      </w:r>
      <w:r w:rsidR="00EA322E" w:rsidRPr="00F6762F">
        <w:rPr>
          <w:rFonts w:cs="Times New Roman"/>
          <w:noProof/>
          <w:szCs w:val="24"/>
        </w:rPr>
        <w:tab/>
      </w:r>
      <w:r w:rsidR="00EA322E" w:rsidRPr="00F6762F">
        <w:rPr>
          <w:rFonts w:cs="Times New Roman"/>
          <w:noProof/>
          <w:szCs w:val="24"/>
        </w:rPr>
        <w:tab/>
      </w:r>
      <w:r w:rsidR="008767CB" w:rsidRPr="00F6762F">
        <w:rPr>
          <w:rFonts w:cs="Times New Roman"/>
          <w:noProof/>
          <w:szCs w:val="24"/>
        </w:rPr>
        <w:t>1 poeg</w:t>
      </w:r>
    </w:p>
    <w:p w14:paraId="2ECF06BD" w14:textId="21B89655" w:rsidR="00EA322E" w:rsidRPr="00F6762F" w:rsidRDefault="00EA322E" w:rsidP="009C482A">
      <w:pPr>
        <w:spacing w:after="0"/>
        <w:ind w:left="1410" w:hanging="1410"/>
        <w:jc w:val="both"/>
        <w:rPr>
          <w:rFonts w:cs="Times New Roman"/>
          <w:noProof/>
          <w:szCs w:val="24"/>
        </w:rPr>
      </w:pPr>
      <w:r w:rsidRPr="00F6762F">
        <w:rPr>
          <w:rFonts w:cs="Times New Roman"/>
          <w:noProof/>
          <w:szCs w:val="24"/>
        </w:rPr>
        <w:t>2018</w:t>
      </w:r>
      <w:r w:rsidRPr="00F6762F">
        <w:rPr>
          <w:rFonts w:cs="Times New Roman"/>
          <w:noProof/>
          <w:szCs w:val="24"/>
        </w:rPr>
        <w:tab/>
      </w:r>
      <w:r w:rsidR="008767CB" w:rsidRPr="00F6762F">
        <w:rPr>
          <w:rFonts w:cs="Times New Roman"/>
          <w:noProof/>
          <w:szCs w:val="24"/>
        </w:rPr>
        <w:t>asustamata</w:t>
      </w:r>
    </w:p>
    <w:p w14:paraId="57424DAF" w14:textId="4583A370" w:rsidR="00222634" w:rsidRPr="00F6762F" w:rsidRDefault="008767CB" w:rsidP="009C482A">
      <w:pPr>
        <w:spacing w:after="0"/>
        <w:jc w:val="both"/>
        <w:rPr>
          <w:rFonts w:cs="Times New Roman"/>
          <w:noProof/>
          <w:szCs w:val="24"/>
        </w:rPr>
      </w:pPr>
      <w:r w:rsidRPr="00F6762F">
        <w:rPr>
          <w:rFonts w:cs="Times New Roman"/>
          <w:noProof/>
          <w:szCs w:val="24"/>
        </w:rPr>
        <w:t>2019</w:t>
      </w:r>
      <w:r w:rsidRPr="00F6762F">
        <w:rPr>
          <w:rFonts w:cs="Times New Roman"/>
          <w:noProof/>
          <w:szCs w:val="24"/>
        </w:rPr>
        <w:tab/>
      </w:r>
      <w:r w:rsidRPr="00F6762F">
        <w:rPr>
          <w:rFonts w:cs="Times New Roman"/>
          <w:noProof/>
          <w:szCs w:val="24"/>
        </w:rPr>
        <w:tab/>
        <w:t>1 poeg</w:t>
      </w:r>
    </w:p>
    <w:p w14:paraId="25E87A07" w14:textId="7C7383D8" w:rsidR="008767CB" w:rsidRPr="00F6762F" w:rsidRDefault="008767CB" w:rsidP="009C482A">
      <w:pPr>
        <w:spacing w:after="0"/>
        <w:jc w:val="both"/>
        <w:rPr>
          <w:rFonts w:cs="Times New Roman"/>
          <w:noProof/>
          <w:szCs w:val="24"/>
        </w:rPr>
      </w:pPr>
      <w:r w:rsidRPr="00F6762F">
        <w:rPr>
          <w:rFonts w:cs="Times New Roman"/>
          <w:noProof/>
          <w:szCs w:val="24"/>
        </w:rPr>
        <w:t>2020</w:t>
      </w:r>
      <w:r w:rsidRPr="00F6762F">
        <w:rPr>
          <w:rFonts w:cs="Times New Roman"/>
          <w:noProof/>
          <w:szCs w:val="24"/>
        </w:rPr>
        <w:tab/>
      </w:r>
      <w:r w:rsidRPr="00F6762F">
        <w:rPr>
          <w:rFonts w:cs="Times New Roman"/>
          <w:noProof/>
          <w:szCs w:val="24"/>
        </w:rPr>
        <w:tab/>
      </w:r>
      <w:r w:rsidR="00F65A3A" w:rsidRPr="00F6762F">
        <w:rPr>
          <w:rFonts w:cs="Times New Roman"/>
          <w:noProof/>
          <w:szCs w:val="24"/>
        </w:rPr>
        <w:t>1 poeg</w:t>
      </w:r>
    </w:p>
    <w:p w14:paraId="7AA1F09F" w14:textId="2BB9FD74" w:rsidR="008767CB" w:rsidRPr="00F6762F" w:rsidRDefault="008767CB" w:rsidP="009C482A">
      <w:pPr>
        <w:spacing w:after="0"/>
        <w:jc w:val="both"/>
        <w:rPr>
          <w:rFonts w:cs="Times New Roman"/>
          <w:noProof/>
          <w:szCs w:val="24"/>
        </w:rPr>
      </w:pPr>
      <w:r w:rsidRPr="00F6762F">
        <w:rPr>
          <w:rFonts w:cs="Times New Roman"/>
          <w:noProof/>
          <w:szCs w:val="24"/>
        </w:rPr>
        <w:t>2021</w:t>
      </w:r>
      <w:r w:rsidRPr="00F6762F">
        <w:rPr>
          <w:rFonts w:cs="Times New Roman"/>
          <w:noProof/>
          <w:szCs w:val="24"/>
        </w:rPr>
        <w:tab/>
      </w:r>
      <w:r w:rsidRPr="00F6762F">
        <w:rPr>
          <w:rFonts w:cs="Times New Roman"/>
          <w:noProof/>
          <w:szCs w:val="24"/>
        </w:rPr>
        <w:tab/>
      </w:r>
      <w:r w:rsidR="00F65A3A" w:rsidRPr="00F6762F">
        <w:rPr>
          <w:rFonts w:cs="Times New Roman"/>
          <w:noProof/>
          <w:szCs w:val="24"/>
        </w:rPr>
        <w:t>pesa ei kontrollitud</w:t>
      </w:r>
    </w:p>
    <w:p w14:paraId="6FE218AB" w14:textId="783ADB33" w:rsidR="008767CB" w:rsidRDefault="008767CB" w:rsidP="009C482A">
      <w:pPr>
        <w:spacing w:after="0"/>
        <w:jc w:val="both"/>
        <w:rPr>
          <w:rFonts w:cs="Times New Roman"/>
          <w:noProof/>
          <w:szCs w:val="24"/>
        </w:rPr>
      </w:pPr>
      <w:r w:rsidRPr="007C2F44">
        <w:rPr>
          <w:rFonts w:cs="Times New Roman"/>
          <w:noProof/>
          <w:szCs w:val="24"/>
        </w:rPr>
        <w:t>2022</w:t>
      </w:r>
      <w:r w:rsidRPr="007C2F44">
        <w:rPr>
          <w:rFonts w:cs="Times New Roman"/>
          <w:noProof/>
          <w:szCs w:val="24"/>
        </w:rPr>
        <w:tab/>
      </w:r>
      <w:r w:rsidRPr="007C2F44">
        <w:rPr>
          <w:rFonts w:cs="Times New Roman"/>
          <w:noProof/>
          <w:szCs w:val="24"/>
        </w:rPr>
        <w:tab/>
      </w:r>
      <w:r w:rsidR="007C2F44" w:rsidRPr="007C2F44">
        <w:rPr>
          <w:rFonts w:cs="Times New Roman"/>
          <w:noProof/>
          <w:szCs w:val="24"/>
        </w:rPr>
        <w:t>pesa ei kontrollitud</w:t>
      </w:r>
      <w:r w:rsidR="007C2F44">
        <w:rPr>
          <w:rStyle w:val="FootnoteReference"/>
          <w:rFonts w:cs="Times New Roman"/>
          <w:noProof/>
          <w:szCs w:val="24"/>
        </w:rPr>
        <w:footnoteReference w:id="2"/>
      </w:r>
    </w:p>
    <w:p w14:paraId="45DAC75F" w14:textId="07BCCCE3" w:rsidR="00A0463D" w:rsidRDefault="00A0463D" w:rsidP="009C482A">
      <w:pPr>
        <w:spacing w:after="0"/>
        <w:jc w:val="both"/>
        <w:rPr>
          <w:rFonts w:cs="Times New Roman"/>
          <w:noProof/>
          <w:szCs w:val="24"/>
        </w:rPr>
      </w:pPr>
      <w:r>
        <w:rPr>
          <w:rFonts w:cs="Times New Roman"/>
          <w:noProof/>
          <w:szCs w:val="24"/>
        </w:rPr>
        <w:t>2023</w:t>
      </w:r>
      <w:r>
        <w:rPr>
          <w:rFonts w:cs="Times New Roman"/>
          <w:noProof/>
          <w:szCs w:val="24"/>
        </w:rPr>
        <w:tab/>
      </w:r>
      <w:r>
        <w:rPr>
          <w:rFonts w:cs="Times New Roman"/>
          <w:noProof/>
          <w:szCs w:val="24"/>
        </w:rPr>
        <w:tab/>
      </w:r>
      <w:r w:rsidRPr="00F6762F">
        <w:rPr>
          <w:rFonts w:cs="Times New Roman"/>
          <w:noProof/>
          <w:szCs w:val="24"/>
        </w:rPr>
        <w:t>asustatud, poegi ei ole</w:t>
      </w:r>
    </w:p>
    <w:p w14:paraId="2FF1D324" w14:textId="4A86429C" w:rsidR="00A0463D" w:rsidRDefault="00A0463D" w:rsidP="009C482A">
      <w:pPr>
        <w:spacing w:after="0"/>
        <w:jc w:val="both"/>
        <w:rPr>
          <w:rFonts w:cs="Times New Roman"/>
          <w:noProof/>
          <w:szCs w:val="24"/>
        </w:rPr>
      </w:pPr>
      <w:r>
        <w:rPr>
          <w:rFonts w:cs="Times New Roman"/>
          <w:noProof/>
          <w:szCs w:val="24"/>
        </w:rPr>
        <w:t>2024</w:t>
      </w:r>
      <w:r>
        <w:rPr>
          <w:rFonts w:cs="Times New Roman"/>
          <w:noProof/>
          <w:szCs w:val="24"/>
        </w:rPr>
        <w:tab/>
      </w:r>
      <w:r>
        <w:rPr>
          <w:rFonts w:cs="Times New Roman"/>
          <w:noProof/>
          <w:szCs w:val="24"/>
        </w:rPr>
        <w:tab/>
        <w:t>asustamata, pesapuu murdunud</w:t>
      </w:r>
    </w:p>
    <w:p w14:paraId="3B173416" w14:textId="710CDD74" w:rsidR="00A0463D" w:rsidRPr="00F6762F" w:rsidRDefault="00A0463D" w:rsidP="009C482A">
      <w:pPr>
        <w:spacing w:after="0"/>
        <w:jc w:val="both"/>
        <w:rPr>
          <w:rFonts w:cs="Times New Roman"/>
          <w:noProof/>
          <w:szCs w:val="24"/>
        </w:rPr>
      </w:pPr>
      <w:r>
        <w:rPr>
          <w:rFonts w:cs="Times New Roman"/>
          <w:noProof/>
          <w:szCs w:val="24"/>
        </w:rPr>
        <w:t>2025</w:t>
      </w:r>
      <w:r>
        <w:rPr>
          <w:rFonts w:cs="Times New Roman"/>
          <w:noProof/>
          <w:szCs w:val="24"/>
        </w:rPr>
        <w:tab/>
      </w:r>
      <w:r>
        <w:rPr>
          <w:rFonts w:cs="Times New Roman"/>
          <w:noProof/>
          <w:szCs w:val="24"/>
        </w:rPr>
        <w:tab/>
      </w:r>
      <w:r w:rsidRPr="00A0463D">
        <w:rPr>
          <w:rFonts w:cs="Times New Roman"/>
          <w:noProof/>
          <w:szCs w:val="24"/>
          <w:u w:val="single"/>
        </w:rPr>
        <w:t>uus pesa</w:t>
      </w:r>
      <w:r>
        <w:rPr>
          <w:rFonts w:cs="Times New Roman"/>
          <w:noProof/>
          <w:szCs w:val="24"/>
          <w:u w:val="single"/>
        </w:rPr>
        <w:t>,</w:t>
      </w:r>
      <w:r>
        <w:rPr>
          <w:rFonts w:cs="Times New Roman"/>
          <w:noProof/>
          <w:szCs w:val="24"/>
        </w:rPr>
        <w:t xml:space="preserve"> </w:t>
      </w:r>
      <w:r w:rsidRPr="00F6762F">
        <w:rPr>
          <w:rFonts w:cs="Times New Roman"/>
          <w:noProof/>
          <w:szCs w:val="24"/>
        </w:rPr>
        <w:t>asustatud, poegi ei ole</w:t>
      </w:r>
    </w:p>
    <w:p w14:paraId="25AB284A" w14:textId="69E3686D" w:rsidR="009D7952" w:rsidRPr="00F6762F" w:rsidRDefault="009D7952" w:rsidP="009C482A">
      <w:pPr>
        <w:spacing w:after="0"/>
        <w:jc w:val="both"/>
        <w:rPr>
          <w:rFonts w:cs="Times New Roman"/>
          <w:noProof/>
          <w:szCs w:val="24"/>
        </w:rPr>
      </w:pPr>
    </w:p>
    <w:p w14:paraId="542A1A5A" w14:textId="77923F2A" w:rsidR="001F4513" w:rsidRDefault="001F4513" w:rsidP="009C482A">
      <w:pPr>
        <w:spacing w:after="0"/>
        <w:jc w:val="both"/>
        <w:rPr>
          <w:noProof/>
        </w:rPr>
      </w:pPr>
      <w:r w:rsidRPr="00001DD9">
        <w:rPr>
          <w:rFonts w:cs="Times New Roman"/>
          <w:noProof/>
          <w:szCs w:val="24"/>
        </w:rPr>
        <w:t xml:space="preserve">Merikotka püsielupaik on väljaspool kaitsealasid vastavalt looduskaitseseaduse </w:t>
      </w:r>
      <w:r w:rsidRPr="00001DD9">
        <w:rPr>
          <w:rStyle w:val="Strong"/>
          <w:rFonts w:cs="Times New Roman"/>
          <w:b w:val="0"/>
          <w:bCs w:val="0"/>
          <w:noProof/>
          <w:color w:val="000000"/>
          <w:szCs w:val="24"/>
          <w:bdr w:val="none" w:sz="0" w:space="0" w:color="auto" w:frame="1"/>
        </w:rPr>
        <w:t xml:space="preserve">§ 50 lg 2 p 2 alusel </w:t>
      </w:r>
      <w:r w:rsidRPr="00001DD9">
        <w:rPr>
          <w:rFonts w:cs="Times New Roman"/>
          <w:noProof/>
          <w:szCs w:val="24"/>
        </w:rPr>
        <w:t>200 meetri raadiusega ring ümber pesapaiga. Arumetsa merikotka ringikujuli</w:t>
      </w:r>
      <w:r w:rsidR="00A0463D">
        <w:rPr>
          <w:rFonts w:cs="Times New Roman"/>
          <w:noProof/>
          <w:szCs w:val="24"/>
        </w:rPr>
        <w:t>ne</w:t>
      </w:r>
      <w:r w:rsidRPr="00001DD9">
        <w:rPr>
          <w:rFonts w:cs="Times New Roman"/>
          <w:noProof/>
          <w:szCs w:val="24"/>
        </w:rPr>
        <w:t xml:space="preserve"> </w:t>
      </w:r>
      <w:r w:rsidRPr="00001DD9">
        <w:rPr>
          <w:rFonts w:cs="Times New Roman"/>
          <w:noProof/>
          <w:szCs w:val="24"/>
        </w:rPr>
        <w:lastRenderedPageBreak/>
        <w:t xml:space="preserve">püsielupaik </w:t>
      </w:r>
      <w:r w:rsidR="00A0463D" w:rsidRPr="00A0463D">
        <w:rPr>
          <w:rFonts w:cs="Times New Roman"/>
          <w:noProof/>
          <w:szCs w:val="24"/>
        </w:rPr>
        <w:t>KLO9129642</w:t>
      </w:r>
      <w:r w:rsidR="00A0463D">
        <w:rPr>
          <w:rFonts w:cs="Times New Roman"/>
          <w:noProof/>
          <w:szCs w:val="24"/>
        </w:rPr>
        <w:t xml:space="preserve"> </w:t>
      </w:r>
      <w:r w:rsidRPr="00001DD9">
        <w:rPr>
          <w:rFonts w:cs="Times New Roman"/>
          <w:noProof/>
          <w:szCs w:val="24"/>
        </w:rPr>
        <w:t>ulatu</w:t>
      </w:r>
      <w:r w:rsidR="002C6257" w:rsidRPr="00001DD9">
        <w:rPr>
          <w:rFonts w:cs="Times New Roman"/>
          <w:noProof/>
          <w:szCs w:val="24"/>
        </w:rPr>
        <w:t>s algselt</w:t>
      </w:r>
      <w:r w:rsidRPr="00001DD9">
        <w:rPr>
          <w:rFonts w:cs="Times New Roman"/>
          <w:noProof/>
          <w:szCs w:val="24"/>
        </w:rPr>
        <w:t xml:space="preserve"> </w:t>
      </w:r>
      <w:r w:rsidR="002C6257" w:rsidRPr="00001DD9">
        <w:rPr>
          <w:rFonts w:cs="Times New Roman"/>
          <w:noProof/>
          <w:szCs w:val="24"/>
        </w:rPr>
        <w:t xml:space="preserve">Arumetsa II savikarjääri mäeeraldise teenindusmaale, kuid </w:t>
      </w:r>
      <w:r w:rsidR="00862F30" w:rsidRPr="00001DD9">
        <w:rPr>
          <w:rFonts w:cs="Times New Roman"/>
          <w:noProof/>
          <w:szCs w:val="24"/>
        </w:rPr>
        <w:t xml:space="preserve">püsielupaiga osa </w:t>
      </w:r>
      <w:r w:rsidR="002C6257" w:rsidRPr="00001DD9">
        <w:rPr>
          <w:rFonts w:cs="Times New Roman"/>
          <w:noProof/>
          <w:szCs w:val="24"/>
        </w:rPr>
        <w:t xml:space="preserve">jäeti </w:t>
      </w:r>
      <w:r w:rsidR="00862F30" w:rsidRPr="00001DD9">
        <w:rPr>
          <w:rFonts w:cs="Times New Roman"/>
          <w:noProof/>
          <w:szCs w:val="24"/>
        </w:rPr>
        <w:t>teenindusmaast</w:t>
      </w:r>
      <w:r w:rsidR="002C6257" w:rsidRPr="00001DD9">
        <w:rPr>
          <w:rFonts w:cs="Times New Roman"/>
          <w:noProof/>
          <w:szCs w:val="24"/>
        </w:rPr>
        <w:t xml:space="preserve"> välja</w:t>
      </w:r>
      <w:r w:rsidR="004736F4">
        <w:rPr>
          <w:rFonts w:cs="Times New Roman"/>
          <w:noProof/>
          <w:szCs w:val="24"/>
        </w:rPr>
        <w:t xml:space="preserve"> kaevandusloa muutmise taotluses</w:t>
      </w:r>
      <w:r w:rsidR="002C6257" w:rsidRPr="00001DD9">
        <w:rPr>
          <w:rFonts w:cs="Times New Roman"/>
          <w:noProof/>
          <w:szCs w:val="24"/>
        </w:rPr>
        <w:t xml:space="preserve">. Vastavalt looduskaitseseaduse </w:t>
      </w:r>
      <w:r w:rsidR="002C6257" w:rsidRPr="00001DD9">
        <w:rPr>
          <w:rStyle w:val="Strong"/>
          <w:rFonts w:cs="Times New Roman"/>
          <w:b w:val="0"/>
          <w:bCs w:val="0"/>
          <w:noProof/>
          <w:color w:val="000000"/>
          <w:szCs w:val="24"/>
          <w:bdr w:val="none" w:sz="0" w:space="0" w:color="auto" w:frame="1"/>
        </w:rPr>
        <w:t>§ 30</w:t>
      </w:r>
      <w:r w:rsidR="002C6257" w:rsidRPr="00001DD9">
        <w:rPr>
          <w:rFonts w:cs="Times New Roman"/>
          <w:noProof/>
          <w:szCs w:val="24"/>
        </w:rPr>
        <w:t xml:space="preserve"> kehtib ringikujulises püsielupaigas sihtkaitsevööndi kaitsekord, mille alusel on seal keelatud majandustegevus ja loodusvarade kasutamine. Seetõttu ei ole võimalik </w:t>
      </w:r>
      <w:r w:rsidR="003D44EB">
        <w:rPr>
          <w:rFonts w:cs="Times New Roman"/>
          <w:noProof/>
          <w:szCs w:val="24"/>
        </w:rPr>
        <w:t>püsielupaigas</w:t>
      </w:r>
      <w:r w:rsidR="002C6257" w:rsidRPr="00001DD9">
        <w:rPr>
          <w:rFonts w:cs="Times New Roman"/>
          <w:noProof/>
          <w:szCs w:val="24"/>
        </w:rPr>
        <w:t xml:space="preserve"> lubada</w:t>
      </w:r>
      <w:r w:rsidR="002C6257" w:rsidRPr="00F6762F">
        <w:rPr>
          <w:noProof/>
        </w:rPr>
        <w:t xml:space="preserve"> kaevandustegevust.</w:t>
      </w:r>
      <w:r w:rsidR="00A0463D">
        <w:rPr>
          <w:noProof/>
        </w:rPr>
        <w:t xml:space="preserve"> Uue pesa püsielupaik </w:t>
      </w:r>
      <w:r w:rsidR="00A0463D" w:rsidRPr="00A0463D">
        <w:rPr>
          <w:noProof/>
        </w:rPr>
        <w:t>KLO9129642</w:t>
      </w:r>
      <w:r w:rsidR="00A0463D">
        <w:rPr>
          <w:noProof/>
        </w:rPr>
        <w:t xml:space="preserve"> ulatub teenindusmaale ja vähesel määral ka mäeeraldisele.</w:t>
      </w:r>
    </w:p>
    <w:p w14:paraId="6D59454D" w14:textId="77777777" w:rsidR="00A0463D" w:rsidRDefault="00A0463D" w:rsidP="009C482A">
      <w:pPr>
        <w:spacing w:after="0"/>
        <w:jc w:val="both"/>
        <w:rPr>
          <w:noProof/>
        </w:rPr>
      </w:pPr>
    </w:p>
    <w:p w14:paraId="50C7B59D" w14:textId="77777777" w:rsidR="00A0463D" w:rsidRPr="00F6762F" w:rsidRDefault="00A0463D" w:rsidP="009C482A">
      <w:pPr>
        <w:spacing w:after="0"/>
        <w:jc w:val="both"/>
        <w:rPr>
          <w:noProof/>
        </w:rPr>
      </w:pPr>
    </w:p>
    <w:p w14:paraId="32356012" w14:textId="2D7EA522" w:rsidR="00222634" w:rsidRPr="00F6762F" w:rsidRDefault="002C6257" w:rsidP="009C482A">
      <w:pPr>
        <w:spacing w:after="0"/>
        <w:jc w:val="both"/>
        <w:rPr>
          <w:rFonts w:cs="Times New Roman"/>
          <w:b/>
          <w:noProof/>
          <w:szCs w:val="24"/>
        </w:rPr>
      </w:pPr>
      <w:r w:rsidRPr="00F6762F">
        <w:rPr>
          <w:rFonts w:cs="Times New Roman"/>
          <w:b/>
          <w:noProof/>
          <w:szCs w:val="24"/>
        </w:rPr>
        <w:t>Merikotka (pesitsus)elupaik KLO9129642</w:t>
      </w:r>
    </w:p>
    <w:p w14:paraId="44B36D6D" w14:textId="37EB6D89" w:rsidR="00222634" w:rsidRPr="00F6762F" w:rsidRDefault="00222634" w:rsidP="009C482A">
      <w:pPr>
        <w:spacing w:after="0"/>
        <w:jc w:val="both"/>
        <w:rPr>
          <w:rFonts w:cs="Times New Roman"/>
          <w:noProof/>
          <w:szCs w:val="24"/>
        </w:rPr>
      </w:pPr>
    </w:p>
    <w:p w14:paraId="1492F927" w14:textId="7EC23C24" w:rsidR="00705905" w:rsidRPr="00F6762F" w:rsidRDefault="009C482A" w:rsidP="009C482A">
      <w:pPr>
        <w:spacing w:after="0"/>
        <w:jc w:val="both"/>
        <w:rPr>
          <w:rFonts w:cs="Times New Roman"/>
          <w:noProof/>
          <w:szCs w:val="24"/>
        </w:rPr>
      </w:pPr>
      <w:r w:rsidRPr="00F6762F">
        <w:rPr>
          <w:rFonts w:cs="Times New Roman"/>
          <w:noProof/>
          <w:szCs w:val="24"/>
        </w:rPr>
        <w:t xml:space="preserve">Merikotkaste jt häirimistundlike I kaitsekategooria liikide elupaigad on keskkonnaregistris piiritletud looduslike piiride alusel, sest ringikujuline püsielupaik ei välista pesitsusaegse häirimise negatiivseid mõjusid, nt merikotka pesast 200+ meetri kaugusel toimuv raie haudeperioodil häirib kotkaste pesitsemist. Seetõttu on sõltuvalt kotkaliigist piiritletud (pesitsus)elupaigad, mis merikotkal ulatub vastavalt liigi tegevuskavale </w:t>
      </w:r>
      <w:r w:rsidR="00705905" w:rsidRPr="00F6762F">
        <w:rPr>
          <w:rFonts w:cs="Times New Roman"/>
          <w:noProof/>
          <w:szCs w:val="24"/>
        </w:rPr>
        <w:t xml:space="preserve">pesast </w:t>
      </w:r>
      <w:r w:rsidR="00CD0D2D" w:rsidRPr="00F6762F">
        <w:rPr>
          <w:rFonts w:cs="Times New Roman"/>
          <w:noProof/>
          <w:szCs w:val="24"/>
        </w:rPr>
        <w:t>2</w:t>
      </w:r>
      <w:r w:rsidR="00705905" w:rsidRPr="00F6762F">
        <w:rPr>
          <w:rFonts w:cs="Times New Roman"/>
          <w:noProof/>
          <w:szCs w:val="24"/>
        </w:rPr>
        <w:t>00-500 meetri kaugusele</w:t>
      </w:r>
      <w:r w:rsidR="003D44EB">
        <w:rPr>
          <w:rFonts w:cs="Times New Roman"/>
          <w:noProof/>
          <w:szCs w:val="24"/>
        </w:rPr>
        <w:t>, sõltuvalt ümbritsevast maastikust.</w:t>
      </w:r>
    </w:p>
    <w:p w14:paraId="20517C0A" w14:textId="77777777" w:rsidR="00705905" w:rsidRPr="00F6762F" w:rsidRDefault="00705905" w:rsidP="009C482A">
      <w:pPr>
        <w:spacing w:after="0"/>
        <w:jc w:val="both"/>
        <w:rPr>
          <w:rFonts w:cs="Times New Roman"/>
          <w:noProof/>
          <w:szCs w:val="24"/>
        </w:rPr>
      </w:pPr>
    </w:p>
    <w:p w14:paraId="42209F4A" w14:textId="481208D1" w:rsidR="009C482A" w:rsidRPr="00F6762F" w:rsidRDefault="009C482A" w:rsidP="009C482A">
      <w:pPr>
        <w:spacing w:after="0"/>
        <w:jc w:val="both"/>
        <w:rPr>
          <w:rFonts w:cs="Times New Roman"/>
          <w:noProof/>
          <w:szCs w:val="24"/>
        </w:rPr>
      </w:pPr>
      <w:r w:rsidRPr="00F6762F">
        <w:rPr>
          <w:rFonts w:cs="Times New Roman"/>
          <w:noProof/>
          <w:szCs w:val="24"/>
        </w:rPr>
        <w:t xml:space="preserve">Arumetsa merikotka (pesitsus)elupaik ulatub pesast </w:t>
      </w:r>
      <w:r w:rsidR="00040B8E">
        <w:rPr>
          <w:rFonts w:cs="Times New Roman"/>
          <w:noProof/>
          <w:szCs w:val="24"/>
        </w:rPr>
        <w:t>kuni 590</w:t>
      </w:r>
      <w:r w:rsidRPr="00F6762F">
        <w:rPr>
          <w:rFonts w:cs="Times New Roman"/>
          <w:noProof/>
          <w:szCs w:val="24"/>
        </w:rPr>
        <w:t xml:space="preserve"> meetri kaugusele</w:t>
      </w:r>
      <w:r w:rsidR="00040B8E">
        <w:rPr>
          <w:rFonts w:cs="Times New Roman"/>
          <w:noProof/>
          <w:szCs w:val="24"/>
        </w:rPr>
        <w:t>, elupaiga piire muudeti natuke pärast uue pesa leidmist</w:t>
      </w:r>
      <w:r w:rsidR="004736F4">
        <w:rPr>
          <w:rFonts w:cs="Times New Roman"/>
          <w:noProof/>
          <w:szCs w:val="24"/>
        </w:rPr>
        <w:t xml:space="preserve"> (</w:t>
      </w:r>
      <w:r w:rsidR="004736F4" w:rsidRPr="004736F4">
        <w:rPr>
          <w:rFonts w:cs="Times New Roman"/>
          <w:noProof/>
          <w:color w:val="0000FF"/>
          <w:szCs w:val="24"/>
        </w:rPr>
        <w:t>joonisel 1</w:t>
      </w:r>
      <w:r w:rsidR="004736F4">
        <w:rPr>
          <w:rFonts w:cs="Times New Roman"/>
          <w:noProof/>
          <w:szCs w:val="24"/>
        </w:rPr>
        <w:t xml:space="preserve"> sinise viirutusega ala)</w:t>
      </w:r>
      <w:r w:rsidRPr="00F6762F">
        <w:rPr>
          <w:rFonts w:cs="Times New Roman"/>
          <w:noProof/>
          <w:szCs w:val="24"/>
        </w:rPr>
        <w:t xml:space="preserve">. </w:t>
      </w:r>
      <w:r w:rsidR="00040B8E">
        <w:rPr>
          <w:rFonts w:cs="Times New Roman"/>
          <w:noProof/>
          <w:szCs w:val="24"/>
        </w:rPr>
        <w:t xml:space="preserve">Uuest pesast 120 </w:t>
      </w:r>
      <w:r w:rsidRPr="00F6762F">
        <w:rPr>
          <w:rFonts w:cs="Times New Roman"/>
          <w:noProof/>
          <w:szCs w:val="24"/>
        </w:rPr>
        <w:t>meetri kaugusel on elupaigast välja jäetud hiljuti</w:t>
      </w:r>
      <w:r w:rsidR="00040B8E">
        <w:rPr>
          <w:rFonts w:cs="Times New Roman"/>
          <w:noProof/>
          <w:szCs w:val="24"/>
        </w:rPr>
        <w:t>ne</w:t>
      </w:r>
      <w:r w:rsidRPr="00F6762F">
        <w:rPr>
          <w:rFonts w:cs="Times New Roman"/>
          <w:noProof/>
          <w:szCs w:val="24"/>
        </w:rPr>
        <w:t xml:space="preserve"> lageraielanki. Üle 500 meetri kaugusel on elupaiga piiritlemise selguse</w:t>
      </w:r>
      <w:r w:rsidR="00B02385" w:rsidRPr="00F6762F">
        <w:rPr>
          <w:rFonts w:cs="Times New Roman"/>
          <w:noProof/>
          <w:szCs w:val="24"/>
        </w:rPr>
        <w:t xml:space="preserve"> huvides kaasatud </w:t>
      </w:r>
      <w:r w:rsidR="00CD0D2D" w:rsidRPr="00F6762F">
        <w:rPr>
          <w:rFonts w:cs="Times New Roman"/>
          <w:noProof/>
          <w:szCs w:val="24"/>
        </w:rPr>
        <w:t xml:space="preserve">sirgjoontega </w:t>
      </w:r>
      <w:r w:rsidR="00B02385" w:rsidRPr="00F6762F">
        <w:rPr>
          <w:rFonts w:cs="Times New Roman"/>
          <w:noProof/>
          <w:szCs w:val="24"/>
        </w:rPr>
        <w:t xml:space="preserve">ühtsed metsaalad. Merikotka elupaiga sisse jääb Arumetsa II savikarjääri mäeeraldise kaevandusala </w:t>
      </w:r>
      <w:r w:rsidR="00040B8E">
        <w:rPr>
          <w:rFonts w:cs="Times New Roman"/>
          <w:noProof/>
          <w:szCs w:val="24"/>
        </w:rPr>
        <w:t>12,3</w:t>
      </w:r>
      <w:r w:rsidR="00B02385" w:rsidRPr="00F6762F">
        <w:rPr>
          <w:rFonts w:cs="Times New Roman"/>
          <w:noProof/>
          <w:szCs w:val="24"/>
        </w:rPr>
        <w:t xml:space="preserve"> ha ulatuses ja teenindusmaa </w:t>
      </w:r>
      <w:r w:rsidR="00040B8E">
        <w:rPr>
          <w:rFonts w:cs="Times New Roman"/>
          <w:noProof/>
          <w:szCs w:val="24"/>
        </w:rPr>
        <w:t>9,2</w:t>
      </w:r>
      <w:r w:rsidR="00B02385" w:rsidRPr="00F6762F">
        <w:rPr>
          <w:rFonts w:cs="Times New Roman"/>
          <w:noProof/>
          <w:szCs w:val="24"/>
        </w:rPr>
        <w:t xml:space="preserve"> ha ulatuses</w:t>
      </w:r>
      <w:r w:rsidR="00551802" w:rsidRPr="00F6762F">
        <w:rPr>
          <w:rFonts w:cs="Times New Roman"/>
          <w:noProof/>
          <w:szCs w:val="24"/>
        </w:rPr>
        <w:t>.</w:t>
      </w:r>
      <w:r w:rsidR="00040B8E">
        <w:rPr>
          <w:rFonts w:cs="Times New Roman"/>
          <w:noProof/>
          <w:szCs w:val="24"/>
        </w:rPr>
        <w:t xml:space="preserve"> Uus pesa on teenindusmaast ainult </w:t>
      </w:r>
      <w:r w:rsidR="00B153A8">
        <w:rPr>
          <w:rFonts w:cs="Times New Roman"/>
          <w:noProof/>
          <w:szCs w:val="24"/>
        </w:rPr>
        <w:t>6</w:t>
      </w:r>
      <w:r w:rsidR="00040B8E">
        <w:rPr>
          <w:rFonts w:cs="Times New Roman"/>
          <w:noProof/>
          <w:szCs w:val="24"/>
        </w:rPr>
        <w:t xml:space="preserve"> meetri kaugusel</w:t>
      </w:r>
      <w:r w:rsidR="00CD0D2D" w:rsidRPr="00F6762F">
        <w:rPr>
          <w:rFonts w:cs="Times New Roman"/>
          <w:noProof/>
          <w:szCs w:val="24"/>
        </w:rPr>
        <w:t xml:space="preserve"> Planeeritava kaevandusala</w:t>
      </w:r>
      <w:r w:rsidR="00040B8E">
        <w:rPr>
          <w:rFonts w:cs="Times New Roman"/>
          <w:noProof/>
          <w:szCs w:val="24"/>
        </w:rPr>
        <w:t xml:space="preserve"> (mäeeraldise)</w:t>
      </w:r>
      <w:r w:rsidR="00CD0D2D" w:rsidRPr="00F6762F">
        <w:rPr>
          <w:rFonts w:cs="Times New Roman"/>
          <w:noProof/>
          <w:szCs w:val="24"/>
        </w:rPr>
        <w:t xml:space="preserve"> pindala on 31,</w:t>
      </w:r>
      <w:r w:rsidR="00040B8E">
        <w:rPr>
          <w:rFonts w:cs="Times New Roman"/>
          <w:noProof/>
          <w:szCs w:val="24"/>
        </w:rPr>
        <w:t>3</w:t>
      </w:r>
      <w:r w:rsidR="00CD0D2D" w:rsidRPr="00F6762F">
        <w:rPr>
          <w:rFonts w:cs="Times New Roman"/>
          <w:noProof/>
          <w:szCs w:val="24"/>
        </w:rPr>
        <w:t xml:space="preserve"> ha</w:t>
      </w:r>
      <w:r w:rsidR="00DE1999" w:rsidRPr="00F6762F">
        <w:rPr>
          <w:rFonts w:cs="Times New Roman"/>
          <w:noProof/>
          <w:szCs w:val="24"/>
        </w:rPr>
        <w:t xml:space="preserve"> ehk merikotka elupaik katab sellest </w:t>
      </w:r>
      <w:r w:rsidR="00040B8E">
        <w:rPr>
          <w:rFonts w:cs="Times New Roman"/>
          <w:noProof/>
          <w:szCs w:val="24"/>
        </w:rPr>
        <w:t>39% (12,3 ha)</w:t>
      </w:r>
      <w:r w:rsidR="00DE1999" w:rsidRPr="00F6762F">
        <w:rPr>
          <w:rFonts w:cs="Times New Roman"/>
          <w:noProof/>
          <w:szCs w:val="24"/>
        </w:rPr>
        <w:t>.</w:t>
      </w:r>
    </w:p>
    <w:p w14:paraId="4A8DB21B" w14:textId="38F68EAD" w:rsidR="00551802" w:rsidRPr="00F6762F" w:rsidRDefault="00551802" w:rsidP="009C482A">
      <w:pPr>
        <w:spacing w:after="0"/>
        <w:jc w:val="both"/>
        <w:rPr>
          <w:rFonts w:cs="Times New Roman"/>
          <w:noProof/>
          <w:szCs w:val="24"/>
        </w:rPr>
      </w:pPr>
    </w:p>
    <w:p w14:paraId="6A774FD8" w14:textId="19DB8656" w:rsidR="00551802" w:rsidRPr="00F6762F" w:rsidRDefault="00551802" w:rsidP="00551802">
      <w:pPr>
        <w:spacing w:after="0"/>
        <w:jc w:val="both"/>
        <w:rPr>
          <w:rFonts w:cs="Times New Roman"/>
          <w:noProof/>
          <w:szCs w:val="24"/>
        </w:rPr>
      </w:pPr>
      <w:r w:rsidRPr="00E64D7D">
        <w:rPr>
          <w:rFonts w:cs="Times New Roman"/>
          <w:noProof/>
          <w:szCs w:val="24"/>
          <w:u w:val="single"/>
        </w:rPr>
        <w:t>Sisuliselt saab merikotka (pesitsus)elupaika käsitleda kui häirimistundlikku ala</w:t>
      </w:r>
      <w:r w:rsidRPr="00F6762F">
        <w:rPr>
          <w:rFonts w:cs="Times New Roman"/>
          <w:noProof/>
          <w:szCs w:val="24"/>
        </w:rPr>
        <w:t>, kus tuleb vältida merikotkaste pesitsusperioodil pesitsust häiriva</w:t>
      </w:r>
      <w:r w:rsidR="00E67FDF">
        <w:rPr>
          <w:rFonts w:cs="Times New Roman"/>
          <w:noProof/>
          <w:szCs w:val="24"/>
        </w:rPr>
        <w:t>id</w:t>
      </w:r>
      <w:r w:rsidRPr="00F6762F">
        <w:rPr>
          <w:rFonts w:cs="Times New Roman"/>
          <w:noProof/>
          <w:szCs w:val="24"/>
        </w:rPr>
        <w:t xml:space="preserve"> tegevus</w:t>
      </w:r>
      <w:r w:rsidR="00E67FDF">
        <w:rPr>
          <w:rFonts w:cs="Times New Roman"/>
          <w:noProof/>
          <w:szCs w:val="24"/>
        </w:rPr>
        <w:t>i</w:t>
      </w:r>
      <w:r w:rsidRPr="00F6762F">
        <w:rPr>
          <w:rFonts w:cs="Times New Roman"/>
          <w:noProof/>
          <w:szCs w:val="24"/>
        </w:rPr>
        <w:t>. Merikotka kaitse tegevuskavas 2019-2023</w:t>
      </w:r>
      <w:r w:rsidR="00BE6879">
        <w:rPr>
          <w:rStyle w:val="FootnoteReference"/>
          <w:rFonts w:cs="Times New Roman"/>
          <w:noProof/>
          <w:szCs w:val="24"/>
        </w:rPr>
        <w:footnoteReference w:id="3"/>
      </w:r>
      <w:r w:rsidRPr="00F6762F">
        <w:rPr>
          <w:rFonts w:cs="Times New Roman"/>
          <w:noProof/>
          <w:szCs w:val="24"/>
        </w:rPr>
        <w:t xml:space="preserve"> on merikotkaid mõjutavate pesitsusaegsete häiringutena käsitletud järgmiseid tegevusi (väljavõtted tegevuskavast): </w:t>
      </w:r>
    </w:p>
    <w:p w14:paraId="7E3EF079" w14:textId="6B016051" w:rsidR="00551802" w:rsidRPr="00F6762F" w:rsidRDefault="00551802" w:rsidP="00551802">
      <w:pPr>
        <w:pStyle w:val="ListParagraph"/>
        <w:numPr>
          <w:ilvl w:val="0"/>
          <w:numId w:val="1"/>
        </w:numPr>
        <w:spacing w:after="0"/>
        <w:jc w:val="both"/>
        <w:rPr>
          <w:rFonts w:cs="Times New Roman"/>
          <w:noProof/>
          <w:szCs w:val="24"/>
        </w:rPr>
      </w:pPr>
      <w:r w:rsidRPr="00F6762F">
        <w:rPr>
          <w:rFonts w:cs="Times New Roman"/>
          <w:i/>
          <w:iCs/>
          <w:noProof/>
          <w:szCs w:val="24"/>
        </w:rPr>
        <w:t>m</w:t>
      </w:r>
      <w:r w:rsidRPr="00F6762F">
        <w:rPr>
          <w:i/>
          <w:iCs/>
          <w:noProof/>
        </w:rPr>
        <w:t>erikotkas on väga tundlik pesitsusaegse häirimise suhtes ja võib kurna hüljata ühekordse häirimise tulemusena. Merikotkast häirivad pesitsusaegsed raie- ja istutustööd, puidu väljavedu, kuivenduskraavide ning väljaveoteede rajamine ja hooldamine, inimeste juhuslik liikumine, sh pesa lähedal ATV vm maastikusõidukiga sõitmine.</w:t>
      </w:r>
    </w:p>
    <w:p w14:paraId="4F9C5E72" w14:textId="2910770C" w:rsidR="00551802" w:rsidRPr="00F6762F" w:rsidRDefault="00551802" w:rsidP="00551802">
      <w:pPr>
        <w:pStyle w:val="ListParagraph"/>
        <w:numPr>
          <w:ilvl w:val="0"/>
          <w:numId w:val="1"/>
        </w:numPr>
        <w:spacing w:after="0"/>
        <w:jc w:val="both"/>
        <w:rPr>
          <w:rFonts w:cs="Times New Roman"/>
          <w:i/>
          <w:iCs/>
          <w:noProof/>
          <w:szCs w:val="24"/>
        </w:rPr>
      </w:pPr>
      <w:r w:rsidRPr="00F6762F">
        <w:rPr>
          <w:i/>
          <w:iCs/>
          <w:noProof/>
        </w:rPr>
        <w:t xml:space="preserve">Metsamajandustööde negatiivne mõju seisneb peamiselt pesa lähedal toimuvates varakevadistes raietes. 200-meetrine kaitsetsoon ei ole haudumise ajal häirimise välistamiseks piisav, sest varakevadine mets ei ole lehtinud ja hääled kostavad väga kaugele. Vahetult kaitsetsoonist väljas tehtavate kevadiste raiete tõttu on ebaõnnestunud mitmeid pesitsusi. Seetõttu ei tohiks pesitsusajal pesast </w:t>
      </w:r>
      <w:r w:rsidR="00BE6879">
        <w:rPr>
          <w:i/>
          <w:iCs/>
          <w:noProof/>
        </w:rPr>
        <w:t xml:space="preserve">kuni </w:t>
      </w:r>
      <w:r w:rsidRPr="00F6762F">
        <w:rPr>
          <w:i/>
          <w:iCs/>
          <w:noProof/>
        </w:rPr>
        <w:t>500 meetri kaugusel raietöid teha.</w:t>
      </w:r>
    </w:p>
    <w:p w14:paraId="3CE02B6F" w14:textId="2CA2376E" w:rsidR="00551802" w:rsidRPr="00F6762F" w:rsidRDefault="00551802" w:rsidP="00551802">
      <w:pPr>
        <w:pStyle w:val="ListParagraph"/>
        <w:numPr>
          <w:ilvl w:val="0"/>
          <w:numId w:val="1"/>
        </w:numPr>
        <w:spacing w:after="0"/>
        <w:jc w:val="both"/>
        <w:rPr>
          <w:rFonts w:cs="Times New Roman"/>
          <w:i/>
          <w:iCs/>
          <w:noProof/>
          <w:szCs w:val="24"/>
        </w:rPr>
      </w:pPr>
      <w:r w:rsidRPr="00F6762F">
        <w:rPr>
          <w:i/>
          <w:iCs/>
          <w:noProof/>
        </w:rPr>
        <w:lastRenderedPageBreak/>
        <w:t>Samuti ei tohi pesitsusperioodil teha teisi mürarikkaid tegevusi pesadest 500 meetri raadiuses, nt tsiklivõistlusi ja laskeharjutusi. Uusi taristuobjekte, nt elamuid ja teid ei tohi ehitada merikotka pesadele lähemale kui 500 meetrit, sest nendest lähtub uus häiring, mida kotkaste pesapaigavaliku hetkel ei eksisteerinud.</w:t>
      </w:r>
    </w:p>
    <w:p w14:paraId="66355465" w14:textId="6F2A49DA" w:rsidR="00CD0D2D" w:rsidRPr="00F6762F" w:rsidRDefault="00CD0D2D" w:rsidP="00551802">
      <w:pPr>
        <w:pStyle w:val="ListParagraph"/>
        <w:numPr>
          <w:ilvl w:val="0"/>
          <w:numId w:val="1"/>
        </w:numPr>
        <w:spacing w:after="0"/>
        <w:jc w:val="both"/>
        <w:rPr>
          <w:rFonts w:cs="Times New Roman"/>
          <w:i/>
          <w:iCs/>
          <w:noProof/>
          <w:szCs w:val="24"/>
        </w:rPr>
      </w:pPr>
      <w:r w:rsidRPr="00F6762F">
        <w:rPr>
          <w:i/>
          <w:iCs/>
          <w:noProof/>
        </w:rPr>
        <w:t>Pesitsusaegne häirimine on merikotka kaitse tegevuskavas väik</w:t>
      </w:r>
      <w:r w:rsidR="00DE1999" w:rsidRPr="00F6762F">
        <w:rPr>
          <w:i/>
          <w:iCs/>
          <w:noProof/>
        </w:rPr>
        <w:t>e</w:t>
      </w:r>
      <w:r w:rsidRPr="00F6762F">
        <w:rPr>
          <w:i/>
          <w:iCs/>
          <w:noProof/>
        </w:rPr>
        <w:t xml:space="preserve">se tähtsusega ohutegur </w:t>
      </w:r>
      <w:r w:rsidR="00D55DC4">
        <w:rPr>
          <w:i/>
          <w:iCs/>
          <w:noProof/>
        </w:rPr>
        <w:t>ja o</w:t>
      </w:r>
      <w:r w:rsidRPr="00F6762F">
        <w:rPr>
          <w:i/>
          <w:iCs/>
          <w:noProof/>
        </w:rPr>
        <w:t>mab vaid lokaalset tähtsust.</w:t>
      </w:r>
    </w:p>
    <w:p w14:paraId="7EEF0A00" w14:textId="1C9DA41E" w:rsidR="00551802" w:rsidRPr="00F6762F" w:rsidRDefault="00551802" w:rsidP="00551802">
      <w:pPr>
        <w:spacing w:after="0"/>
        <w:jc w:val="both"/>
        <w:rPr>
          <w:rFonts w:cs="Times New Roman"/>
          <w:noProof/>
          <w:szCs w:val="24"/>
        </w:rPr>
      </w:pPr>
    </w:p>
    <w:p w14:paraId="66ADCB64" w14:textId="60D7206C" w:rsidR="00DE1999" w:rsidRDefault="00DE1999" w:rsidP="00551802">
      <w:pPr>
        <w:spacing w:after="0"/>
        <w:jc w:val="both"/>
      </w:pPr>
      <w:r w:rsidRPr="00F6762F">
        <w:rPr>
          <w:rFonts w:cs="Times New Roman"/>
          <w:noProof/>
          <w:szCs w:val="24"/>
        </w:rPr>
        <w:t>Maavarade kaevandamist ja selle võimalikke mõjusid (nt häiringud, elupaikade kadu) ei ole merikotka kaitse tegevuskavas otseselt käsitletud.</w:t>
      </w:r>
      <w:r w:rsidR="00D55DC4">
        <w:rPr>
          <w:rFonts w:cs="Times New Roman"/>
          <w:noProof/>
          <w:szCs w:val="24"/>
        </w:rPr>
        <w:t xml:space="preserve"> </w:t>
      </w:r>
      <w:r w:rsidR="00D55DC4">
        <w:t xml:space="preserve">Eestis on lähim merikotka pesa kasutusel olevast karjäärist 450 meetri kaugusel. Arumetsa </w:t>
      </w:r>
      <w:r w:rsidR="00040B8E">
        <w:t>kaevandusala</w:t>
      </w:r>
      <w:r w:rsidR="00D55DC4">
        <w:t xml:space="preserve"> lähim serv </w:t>
      </w:r>
      <w:r w:rsidR="00040B8E">
        <w:t>oli planeeritud</w:t>
      </w:r>
      <w:r w:rsidR="00D55DC4">
        <w:t xml:space="preserve"> merikotka </w:t>
      </w:r>
      <w:r w:rsidR="00040B8E">
        <w:t xml:space="preserve">uuest </w:t>
      </w:r>
      <w:r w:rsidR="00D55DC4">
        <w:t xml:space="preserve">pesast </w:t>
      </w:r>
      <w:r w:rsidR="00040B8E">
        <w:t>140</w:t>
      </w:r>
      <w:r w:rsidR="00D55DC4">
        <w:t xml:space="preserve"> meetri kaugusele</w:t>
      </w:r>
      <w:r w:rsidR="00040B8E">
        <w:t xml:space="preserve">, aga 200 meetrises kaitsetsoonis </w:t>
      </w:r>
      <w:r w:rsidR="00B153A8">
        <w:t xml:space="preserve">ei saa vastavalt </w:t>
      </w:r>
      <w:r w:rsidR="00B153A8" w:rsidRPr="00001DD9">
        <w:rPr>
          <w:rFonts w:cs="Times New Roman"/>
          <w:noProof/>
          <w:szCs w:val="24"/>
        </w:rPr>
        <w:t xml:space="preserve">looduskaitseseaduse </w:t>
      </w:r>
      <w:r w:rsidR="00B153A8" w:rsidRPr="00001DD9">
        <w:rPr>
          <w:rStyle w:val="Strong"/>
          <w:rFonts w:cs="Times New Roman"/>
          <w:b w:val="0"/>
          <w:bCs w:val="0"/>
          <w:noProof/>
          <w:color w:val="000000"/>
          <w:szCs w:val="24"/>
          <w:bdr w:val="none" w:sz="0" w:space="0" w:color="auto" w:frame="1"/>
        </w:rPr>
        <w:t>§ 30</w:t>
      </w:r>
      <w:r w:rsidR="00B153A8" w:rsidRPr="00001DD9">
        <w:rPr>
          <w:rFonts w:cs="Times New Roman"/>
          <w:noProof/>
          <w:szCs w:val="24"/>
        </w:rPr>
        <w:t xml:space="preserve"> lubada</w:t>
      </w:r>
      <w:r w:rsidR="00B153A8" w:rsidRPr="00F6762F">
        <w:rPr>
          <w:noProof/>
        </w:rPr>
        <w:t xml:space="preserve"> kaevandustegevust.</w:t>
      </w:r>
    </w:p>
    <w:p w14:paraId="5C14DE6F" w14:textId="27A63C51" w:rsidR="004736F4" w:rsidRDefault="004736F4" w:rsidP="00551802">
      <w:pPr>
        <w:spacing w:after="0"/>
        <w:jc w:val="both"/>
      </w:pPr>
    </w:p>
    <w:p w14:paraId="2F64A9CC" w14:textId="77777777" w:rsidR="004736F4" w:rsidRDefault="004736F4" w:rsidP="00551802">
      <w:pPr>
        <w:spacing w:after="0"/>
        <w:jc w:val="both"/>
        <w:rPr>
          <w:rFonts w:cs="Times New Roman"/>
          <w:noProof/>
          <w:szCs w:val="24"/>
        </w:rPr>
      </w:pPr>
    </w:p>
    <w:p w14:paraId="0575A179" w14:textId="14A35B72" w:rsidR="00DE1999" w:rsidRPr="00F6762F" w:rsidRDefault="00BE6879" w:rsidP="009C482A">
      <w:pPr>
        <w:spacing w:after="0"/>
        <w:jc w:val="both"/>
        <w:rPr>
          <w:rFonts w:cs="Times New Roman"/>
          <w:b/>
          <w:bCs/>
          <w:noProof/>
          <w:szCs w:val="24"/>
        </w:rPr>
      </w:pPr>
      <w:r>
        <w:rPr>
          <w:rFonts w:cs="Times New Roman"/>
          <w:b/>
          <w:bCs/>
          <w:noProof/>
          <w:szCs w:val="24"/>
        </w:rPr>
        <w:t>Arumetsa II s</w:t>
      </w:r>
      <w:r w:rsidR="00E64D7D">
        <w:rPr>
          <w:rFonts w:cs="Times New Roman"/>
          <w:b/>
          <w:bCs/>
          <w:noProof/>
          <w:szCs w:val="24"/>
        </w:rPr>
        <w:t>avikarjääri rajamise mõjud merikotkale</w:t>
      </w:r>
      <w:r w:rsidR="009F33B2">
        <w:rPr>
          <w:rFonts w:cs="Times New Roman"/>
          <w:b/>
          <w:bCs/>
          <w:noProof/>
          <w:szCs w:val="24"/>
        </w:rPr>
        <w:t xml:space="preserve"> ja leevendavad meetmed</w:t>
      </w:r>
    </w:p>
    <w:p w14:paraId="7300E548" w14:textId="3F0339F3" w:rsidR="00DE1999" w:rsidRDefault="00DE1999" w:rsidP="009C482A">
      <w:pPr>
        <w:spacing w:after="0"/>
        <w:jc w:val="both"/>
        <w:rPr>
          <w:rFonts w:cs="Times New Roman"/>
          <w:noProof/>
          <w:szCs w:val="24"/>
        </w:rPr>
      </w:pPr>
    </w:p>
    <w:p w14:paraId="6F480BE0" w14:textId="7CAF2C27" w:rsidR="00545B7B" w:rsidRPr="00F6762F" w:rsidRDefault="00545B7B" w:rsidP="00545B7B">
      <w:pPr>
        <w:spacing w:after="0"/>
        <w:jc w:val="both"/>
        <w:rPr>
          <w:rFonts w:cs="Times New Roman"/>
          <w:noProof/>
          <w:szCs w:val="24"/>
        </w:rPr>
      </w:pPr>
      <w:r w:rsidRPr="00121105">
        <w:rPr>
          <w:rFonts w:cs="Times New Roman"/>
          <w:noProof/>
          <w:szCs w:val="24"/>
          <w:u w:val="single"/>
        </w:rPr>
        <w:t xml:space="preserve">Merikotkale sobiva pesitsuselupaiga kadumise mõju </w:t>
      </w:r>
      <w:r>
        <w:rPr>
          <w:rFonts w:cs="Times New Roman"/>
          <w:noProof/>
          <w:szCs w:val="24"/>
          <w:u w:val="single"/>
        </w:rPr>
        <w:t xml:space="preserve">rajatava karjääri tõttu </w:t>
      </w:r>
      <w:r w:rsidRPr="00121105">
        <w:rPr>
          <w:rFonts w:cs="Times New Roman"/>
          <w:noProof/>
          <w:szCs w:val="24"/>
          <w:u w:val="single"/>
        </w:rPr>
        <w:t xml:space="preserve">on </w:t>
      </w:r>
      <w:r w:rsidR="00B153A8">
        <w:rPr>
          <w:rFonts w:cs="Times New Roman"/>
          <w:noProof/>
          <w:szCs w:val="24"/>
          <w:u w:val="single"/>
        </w:rPr>
        <w:t>uuele pesapaigale oluline</w:t>
      </w:r>
      <w:r>
        <w:rPr>
          <w:rFonts w:cs="Times New Roman"/>
          <w:noProof/>
          <w:szCs w:val="24"/>
        </w:rPr>
        <w:t>, sest kaevandusala</w:t>
      </w:r>
      <w:r w:rsidR="00B153A8">
        <w:rPr>
          <w:rFonts w:cs="Times New Roman"/>
          <w:noProof/>
          <w:szCs w:val="24"/>
        </w:rPr>
        <w:t xml:space="preserve"> asub pesast ainult 140 meetri kaugusel ja teenindusmaa 6 meetri kaugusel</w:t>
      </w:r>
      <w:r>
        <w:rPr>
          <w:rFonts w:cs="Times New Roman"/>
          <w:noProof/>
          <w:szCs w:val="24"/>
        </w:rPr>
        <w:t xml:space="preserve">. </w:t>
      </w:r>
      <w:r w:rsidR="00B153A8">
        <w:rPr>
          <w:rFonts w:cs="Times New Roman"/>
          <w:noProof/>
          <w:szCs w:val="24"/>
        </w:rPr>
        <w:t>Lisaks on</w:t>
      </w:r>
      <w:r>
        <w:rPr>
          <w:rFonts w:cs="Times New Roman"/>
          <w:noProof/>
          <w:szCs w:val="24"/>
        </w:rPr>
        <w:t xml:space="preserve"> karjääri rajamisel tekkivast liikumis</w:t>
      </w:r>
      <w:r w:rsidR="00B153A8">
        <w:rPr>
          <w:rFonts w:cs="Times New Roman"/>
          <w:noProof/>
          <w:szCs w:val="24"/>
        </w:rPr>
        <w:t>- ja müra</w:t>
      </w:r>
      <w:r>
        <w:rPr>
          <w:rFonts w:cs="Times New Roman"/>
          <w:noProof/>
          <w:szCs w:val="24"/>
        </w:rPr>
        <w:t>häiringust põhjustatud sobiva elupaiga kadu suurem, kui ainult kaevandusala ja teenindusmaa</w:t>
      </w:r>
      <w:r w:rsidR="00E67FDF">
        <w:rPr>
          <w:rFonts w:cs="Times New Roman"/>
          <w:noProof/>
          <w:szCs w:val="24"/>
        </w:rPr>
        <w:t xml:space="preserve"> osa</w:t>
      </w:r>
      <w:r>
        <w:rPr>
          <w:rFonts w:cs="Times New Roman"/>
          <w:noProof/>
          <w:szCs w:val="24"/>
        </w:rPr>
        <w:t>.</w:t>
      </w:r>
    </w:p>
    <w:p w14:paraId="31E6689D" w14:textId="77777777" w:rsidR="00545B7B" w:rsidRDefault="00545B7B" w:rsidP="009C482A">
      <w:pPr>
        <w:spacing w:after="0"/>
        <w:jc w:val="both"/>
        <w:rPr>
          <w:rFonts w:cs="Times New Roman"/>
          <w:noProof/>
          <w:szCs w:val="24"/>
        </w:rPr>
      </w:pPr>
    </w:p>
    <w:p w14:paraId="2FA730C1" w14:textId="6919AC06" w:rsidR="00C1372D" w:rsidRDefault="00E64D7D" w:rsidP="009C482A">
      <w:pPr>
        <w:spacing w:after="0"/>
        <w:jc w:val="both"/>
        <w:rPr>
          <w:rFonts w:cs="Times New Roman"/>
          <w:noProof/>
          <w:szCs w:val="24"/>
        </w:rPr>
      </w:pPr>
      <w:r w:rsidRPr="00DB34A7">
        <w:rPr>
          <w:rFonts w:cs="Times New Roman"/>
          <w:noProof/>
          <w:szCs w:val="24"/>
          <w:u w:val="single"/>
        </w:rPr>
        <w:t xml:space="preserve">Arumetsa II savikarjääri rajamise </w:t>
      </w:r>
      <w:r w:rsidR="00BF3BC3">
        <w:rPr>
          <w:rFonts w:cs="Times New Roman"/>
          <w:noProof/>
          <w:szCs w:val="24"/>
          <w:u w:val="single"/>
        </w:rPr>
        <w:t>teine oluline</w:t>
      </w:r>
      <w:r w:rsidRPr="00E64D7D">
        <w:rPr>
          <w:rFonts w:cs="Times New Roman"/>
          <w:noProof/>
          <w:szCs w:val="24"/>
          <w:u w:val="single"/>
        </w:rPr>
        <w:t xml:space="preserve"> mõju </w:t>
      </w:r>
      <w:r w:rsidR="00BF3BC3">
        <w:rPr>
          <w:rFonts w:cs="Times New Roman"/>
          <w:noProof/>
          <w:szCs w:val="24"/>
          <w:u w:val="single"/>
        </w:rPr>
        <w:t xml:space="preserve">on </w:t>
      </w:r>
      <w:r w:rsidRPr="00E64D7D">
        <w:rPr>
          <w:rFonts w:cs="Times New Roman"/>
          <w:noProof/>
          <w:szCs w:val="24"/>
          <w:u w:val="single"/>
        </w:rPr>
        <w:t>liikumis</w:t>
      </w:r>
      <w:r w:rsidR="00BF3BC3">
        <w:rPr>
          <w:rFonts w:cs="Times New Roman"/>
          <w:noProof/>
          <w:szCs w:val="24"/>
          <w:u w:val="single"/>
        </w:rPr>
        <w:t>- ja müra</w:t>
      </w:r>
      <w:r w:rsidRPr="00E64D7D">
        <w:rPr>
          <w:rFonts w:cs="Times New Roman"/>
          <w:noProof/>
          <w:szCs w:val="24"/>
          <w:u w:val="single"/>
        </w:rPr>
        <w:t>häiringu tekkimine</w:t>
      </w:r>
      <w:r>
        <w:rPr>
          <w:rFonts w:cs="Times New Roman"/>
          <w:noProof/>
          <w:szCs w:val="24"/>
        </w:rPr>
        <w:t>. Planeeritav</w:t>
      </w:r>
      <w:r w:rsidR="00A023E3">
        <w:rPr>
          <w:rFonts w:cs="Times New Roman"/>
          <w:noProof/>
          <w:szCs w:val="24"/>
        </w:rPr>
        <w:t>a</w:t>
      </w:r>
      <w:r>
        <w:rPr>
          <w:rFonts w:cs="Times New Roman"/>
          <w:noProof/>
          <w:szCs w:val="24"/>
        </w:rPr>
        <w:t xml:space="preserve"> kaevandusala lähim serv on merikotka pesast </w:t>
      </w:r>
      <w:r w:rsidR="008F2499">
        <w:rPr>
          <w:rFonts w:cs="Times New Roman"/>
          <w:noProof/>
          <w:szCs w:val="24"/>
        </w:rPr>
        <w:t>140</w:t>
      </w:r>
      <w:r>
        <w:rPr>
          <w:rFonts w:cs="Times New Roman"/>
          <w:noProof/>
          <w:szCs w:val="24"/>
        </w:rPr>
        <w:t xml:space="preserve"> meetri kaugusel ja kaugeim </w:t>
      </w:r>
      <w:r w:rsidR="008F2499">
        <w:rPr>
          <w:rFonts w:cs="Times New Roman"/>
          <w:noProof/>
          <w:szCs w:val="24"/>
        </w:rPr>
        <w:t>serv</w:t>
      </w:r>
      <w:r>
        <w:rPr>
          <w:rFonts w:cs="Times New Roman"/>
          <w:noProof/>
          <w:szCs w:val="24"/>
        </w:rPr>
        <w:t xml:space="preserve"> ulatub pesast </w:t>
      </w:r>
      <w:r w:rsidR="008F2499">
        <w:rPr>
          <w:rFonts w:cs="Times New Roman"/>
          <w:noProof/>
          <w:szCs w:val="24"/>
        </w:rPr>
        <w:t>800 meetri</w:t>
      </w:r>
      <w:r>
        <w:rPr>
          <w:rFonts w:cs="Times New Roman"/>
          <w:noProof/>
          <w:szCs w:val="24"/>
        </w:rPr>
        <w:t xml:space="preserve"> kaugusele. Karjääri kaugemas osas</w:t>
      </w:r>
      <w:r w:rsidR="00DB34A7">
        <w:rPr>
          <w:rFonts w:cs="Times New Roman"/>
          <w:noProof/>
          <w:szCs w:val="24"/>
        </w:rPr>
        <w:t xml:space="preserve"> – </w:t>
      </w:r>
      <w:r>
        <w:rPr>
          <w:rFonts w:cs="Times New Roman"/>
          <w:noProof/>
          <w:szCs w:val="24"/>
        </w:rPr>
        <w:t>merikotka elupaigast välja jäävas osas</w:t>
      </w:r>
      <w:r w:rsidR="00DB34A7">
        <w:rPr>
          <w:rFonts w:cs="Times New Roman"/>
          <w:noProof/>
          <w:szCs w:val="24"/>
        </w:rPr>
        <w:t xml:space="preserve"> – </w:t>
      </w:r>
      <w:r>
        <w:rPr>
          <w:rFonts w:cs="Times New Roman"/>
          <w:noProof/>
          <w:szCs w:val="24"/>
        </w:rPr>
        <w:t>võib eeldada, et müra- ja liikumishäiringu mõju kotkastele on väike.</w:t>
      </w:r>
      <w:r w:rsidR="00DB34A7">
        <w:rPr>
          <w:rFonts w:cs="Times New Roman"/>
          <w:noProof/>
          <w:szCs w:val="24"/>
        </w:rPr>
        <w:t xml:space="preserve"> Kaevandusalale jäävas merikotka elupaigas, pesast </w:t>
      </w:r>
      <w:r w:rsidR="008F2499">
        <w:rPr>
          <w:rFonts w:cs="Times New Roman"/>
          <w:noProof/>
          <w:szCs w:val="24"/>
        </w:rPr>
        <w:t>300-490</w:t>
      </w:r>
      <w:r w:rsidR="00DB34A7">
        <w:rPr>
          <w:rFonts w:cs="Times New Roman"/>
          <w:noProof/>
          <w:szCs w:val="24"/>
        </w:rPr>
        <w:t xml:space="preserve"> meetri kaugusel, on karjääri rajamisega kaasneval müra- ja liikumishäiringul negatiivne mõju merikotkastele. </w:t>
      </w:r>
      <w:r w:rsidR="00740A4F">
        <w:rPr>
          <w:rFonts w:cs="Times New Roman"/>
          <w:noProof/>
          <w:szCs w:val="24"/>
        </w:rPr>
        <w:t>Põhilised mõjutegurid</w:t>
      </w:r>
      <w:r w:rsidR="006819F4">
        <w:rPr>
          <w:rFonts w:cs="Times New Roman"/>
          <w:noProof/>
          <w:szCs w:val="24"/>
        </w:rPr>
        <w:t xml:space="preserve"> merikotkale</w:t>
      </w:r>
      <w:r w:rsidR="00740A4F">
        <w:rPr>
          <w:rFonts w:cs="Times New Roman"/>
          <w:noProof/>
          <w:szCs w:val="24"/>
        </w:rPr>
        <w:t xml:space="preserve"> ja leevendusmeetmed on järgmised.</w:t>
      </w:r>
    </w:p>
    <w:p w14:paraId="51ABFA97" w14:textId="77777777" w:rsidR="00D55DC4" w:rsidRDefault="00D55DC4" w:rsidP="00467861">
      <w:pPr>
        <w:shd w:val="clear" w:color="auto" w:fill="FFFFFF"/>
        <w:spacing w:after="0"/>
        <w:ind w:left="450"/>
        <w:jc w:val="both"/>
        <w:rPr>
          <w:rFonts w:cs="Times New Roman"/>
          <w:noProof/>
          <w:color w:val="222222"/>
          <w:szCs w:val="24"/>
        </w:rPr>
      </w:pPr>
    </w:p>
    <w:p w14:paraId="4CAC9F4A" w14:textId="41AEBD3C" w:rsidR="00740A4F" w:rsidRPr="007D3D12" w:rsidRDefault="00121105" w:rsidP="00D95B58">
      <w:pPr>
        <w:pStyle w:val="ListParagraph"/>
        <w:numPr>
          <w:ilvl w:val="0"/>
          <w:numId w:val="2"/>
        </w:numPr>
        <w:shd w:val="clear" w:color="auto" w:fill="FFFFFF"/>
        <w:spacing w:after="0"/>
        <w:ind w:left="450" w:hanging="450"/>
        <w:jc w:val="both"/>
        <w:rPr>
          <w:rFonts w:cs="Times New Roman"/>
          <w:noProof/>
          <w:color w:val="222222"/>
          <w:szCs w:val="24"/>
        </w:rPr>
      </w:pPr>
      <w:r w:rsidRPr="00E67030">
        <w:rPr>
          <w:u w:val="single"/>
        </w:rPr>
        <w:t>Müra</w:t>
      </w:r>
      <w:r w:rsidR="003A6434" w:rsidRPr="00E67030">
        <w:rPr>
          <w:u w:val="single"/>
        </w:rPr>
        <w:t>- ja liikumis</w:t>
      </w:r>
      <w:r w:rsidR="000C13B4" w:rsidRPr="00E67030">
        <w:rPr>
          <w:u w:val="single"/>
        </w:rPr>
        <w:t>häiringut</w:t>
      </w:r>
      <w:r w:rsidRPr="00E67030">
        <w:rPr>
          <w:u w:val="single"/>
        </w:rPr>
        <w:t xml:space="preserve"> tekitavad </w:t>
      </w:r>
      <w:r w:rsidR="006A4739" w:rsidRPr="00E67030">
        <w:rPr>
          <w:u w:val="single"/>
        </w:rPr>
        <w:t xml:space="preserve">karjääri rajamisel tehtavad raadamis- ja pinnasetööd, samuti </w:t>
      </w:r>
      <w:r w:rsidRPr="00E67030">
        <w:rPr>
          <w:u w:val="single"/>
        </w:rPr>
        <w:t>karjääris töötavad kaevandamismasinad</w:t>
      </w:r>
      <w:r w:rsidRPr="007D3D12">
        <w:t xml:space="preserve"> (buldooser, ekskavaator, kallurauto).</w:t>
      </w:r>
      <w:r w:rsidRPr="007D3D12">
        <w:rPr>
          <w:i/>
          <w:iCs/>
        </w:rPr>
        <w:t xml:space="preserve"> </w:t>
      </w:r>
    </w:p>
    <w:p w14:paraId="121A6989" w14:textId="3D9CC991" w:rsidR="00545B7B" w:rsidRDefault="00545B7B" w:rsidP="00740A4F">
      <w:pPr>
        <w:pStyle w:val="ListParagraph"/>
        <w:shd w:val="clear" w:color="auto" w:fill="FFFFFF"/>
        <w:spacing w:after="0"/>
        <w:ind w:left="450"/>
        <w:jc w:val="both"/>
      </w:pPr>
    </w:p>
    <w:p w14:paraId="4438BBBA" w14:textId="0A60CC99" w:rsidR="003A6434" w:rsidRDefault="003A6434" w:rsidP="00740A4F">
      <w:pPr>
        <w:pStyle w:val="ListParagraph"/>
        <w:shd w:val="clear" w:color="auto" w:fill="FFFFFF"/>
        <w:spacing w:after="0"/>
        <w:ind w:left="450"/>
        <w:jc w:val="both"/>
      </w:pPr>
      <w:r w:rsidRPr="007D3D12">
        <w:rPr>
          <w:u w:val="single"/>
        </w:rPr>
        <w:t xml:space="preserve">Uus pesa asub kaevandusalale väga lähedal ja 200 meetrine kaitsetsoon ei ole elupaiga seisundi säilitamiseks piisav, mistõttu tuleb vältida karjääri rajamist merikotka elupaiga </w:t>
      </w:r>
      <w:r w:rsidR="007D3D12" w:rsidRPr="007D3D12">
        <w:rPr>
          <w:u w:val="single"/>
        </w:rPr>
        <w:t>KLO9129642</w:t>
      </w:r>
      <w:r w:rsidR="007D3D12">
        <w:rPr>
          <w:u w:val="single"/>
        </w:rPr>
        <w:t xml:space="preserve"> </w:t>
      </w:r>
      <w:r w:rsidRPr="007D3D12">
        <w:rPr>
          <w:u w:val="single"/>
        </w:rPr>
        <w:t>ulatuses</w:t>
      </w:r>
      <w:r>
        <w:t>. Elupaiga piir ulatub kaevandusalal pesast minimaalselt 300 meetri ja maksimaalselt 490 meetri kaugusele</w:t>
      </w:r>
      <w:r w:rsidR="007D3D12">
        <w:t>, teenindusmaal 6-490 meetri kaugusele</w:t>
      </w:r>
      <w:r>
        <w:t xml:space="preserve"> (</w:t>
      </w:r>
      <w:r w:rsidRPr="003A6434">
        <w:rPr>
          <w:color w:val="0000FF"/>
        </w:rPr>
        <w:t>joonis 2</w:t>
      </w:r>
      <w:r>
        <w:t xml:space="preserve">). </w:t>
      </w:r>
      <w:r w:rsidR="00AF1584">
        <w:t xml:space="preserve">Seega oleks karjääri lähim serv pesast 300 meetri kaugusel. </w:t>
      </w:r>
      <w:r w:rsidRPr="007D3D12">
        <w:rPr>
          <w:u w:val="single"/>
        </w:rPr>
        <w:t>Pesa ja karjääri vahel asuvates metsades ei tohi teha lageraiet, sest see avab maastiku ja suurendab müra- ja liikumishäiringute mõju.</w:t>
      </w:r>
      <w:r>
        <w:t xml:space="preserve"> </w:t>
      </w:r>
    </w:p>
    <w:p w14:paraId="7E0A8A06" w14:textId="77777777" w:rsidR="00FC63F6" w:rsidRDefault="00FC63F6" w:rsidP="00740A4F">
      <w:pPr>
        <w:pStyle w:val="ListParagraph"/>
        <w:shd w:val="clear" w:color="auto" w:fill="FFFFFF"/>
        <w:spacing w:after="0"/>
        <w:ind w:left="450"/>
        <w:jc w:val="both"/>
      </w:pPr>
    </w:p>
    <w:p w14:paraId="7454F7AC" w14:textId="77777777" w:rsidR="00FC63F6" w:rsidRDefault="00FC63F6" w:rsidP="00FC63F6">
      <w:pPr>
        <w:spacing w:after="0"/>
        <w:ind w:left="450"/>
        <w:jc w:val="both"/>
        <w:rPr>
          <w:rFonts w:cs="Times New Roman"/>
          <w:noProof/>
          <w:szCs w:val="24"/>
        </w:rPr>
      </w:pPr>
      <w:r>
        <w:rPr>
          <w:noProof/>
        </w:rPr>
        <w:lastRenderedPageBreak/>
        <w:drawing>
          <wp:inline distT="0" distB="0" distL="0" distR="0" wp14:anchorId="10C9901C" wp14:editId="1FAA2E75">
            <wp:extent cx="4300537" cy="2567428"/>
            <wp:effectExtent l="0" t="0" r="0" b="0"/>
            <wp:docPr id="1915277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8290" cy="2572056"/>
                    </a:xfrm>
                    <a:prstGeom prst="rect">
                      <a:avLst/>
                    </a:prstGeom>
                    <a:noFill/>
                    <a:ln>
                      <a:noFill/>
                    </a:ln>
                  </pic:spPr>
                </pic:pic>
              </a:graphicData>
            </a:graphic>
          </wp:inline>
        </w:drawing>
      </w:r>
    </w:p>
    <w:p w14:paraId="7AAE6E47" w14:textId="6CA2C2D8" w:rsidR="00FC63F6" w:rsidRDefault="00FC63F6" w:rsidP="00FC63F6">
      <w:pPr>
        <w:shd w:val="clear" w:color="auto" w:fill="FFFFFF"/>
        <w:spacing w:after="0"/>
        <w:ind w:left="450"/>
        <w:jc w:val="both"/>
        <w:rPr>
          <w:rFonts w:cs="Times New Roman"/>
          <w:noProof/>
          <w:color w:val="222222"/>
          <w:szCs w:val="24"/>
        </w:rPr>
      </w:pPr>
      <w:r w:rsidRPr="00F6762F">
        <w:rPr>
          <w:rFonts w:cs="Times New Roman"/>
          <w:noProof/>
          <w:color w:val="0000FF"/>
          <w:szCs w:val="24"/>
        </w:rPr>
        <w:t xml:space="preserve">Joonis </w:t>
      </w:r>
      <w:r>
        <w:rPr>
          <w:rFonts w:cs="Times New Roman"/>
          <w:noProof/>
          <w:color w:val="0000FF"/>
          <w:szCs w:val="24"/>
        </w:rPr>
        <w:t>2</w:t>
      </w:r>
      <w:r w:rsidRPr="00F6762F">
        <w:rPr>
          <w:rFonts w:cs="Times New Roman"/>
          <w:noProof/>
          <w:color w:val="222222"/>
          <w:szCs w:val="24"/>
        </w:rPr>
        <w:t xml:space="preserve">. </w:t>
      </w:r>
      <w:r w:rsidR="005A442D">
        <w:rPr>
          <w:rFonts w:cs="Times New Roman"/>
          <w:noProof/>
          <w:color w:val="222222"/>
          <w:szCs w:val="24"/>
        </w:rPr>
        <w:t xml:space="preserve">Merikotka elupaiga (sinine joon) ulatuses savikarjääri ei rajata (roheline ala), sest 2025. aastal leitud uus pesa on planeeritava karjäärile väga lähedal ja põhjustab olulise häiringu. </w:t>
      </w:r>
      <w:r>
        <w:rPr>
          <w:rFonts w:cs="Times New Roman"/>
          <w:noProof/>
          <w:color w:val="222222"/>
          <w:szCs w:val="24"/>
        </w:rPr>
        <w:t>Kaevandusala on märgitud p</w:t>
      </w:r>
      <w:r w:rsidRPr="00F6762F">
        <w:rPr>
          <w:rFonts w:cs="Times New Roman"/>
          <w:noProof/>
          <w:color w:val="222222"/>
          <w:szCs w:val="24"/>
        </w:rPr>
        <w:t>una</w:t>
      </w:r>
      <w:r>
        <w:rPr>
          <w:rFonts w:cs="Times New Roman"/>
          <w:noProof/>
          <w:color w:val="222222"/>
          <w:szCs w:val="24"/>
        </w:rPr>
        <w:t>s</w:t>
      </w:r>
      <w:r w:rsidRPr="00F6762F">
        <w:rPr>
          <w:rFonts w:cs="Times New Roman"/>
          <w:noProof/>
          <w:color w:val="222222"/>
          <w:szCs w:val="24"/>
        </w:rPr>
        <w:t>e joon</w:t>
      </w:r>
      <w:r>
        <w:rPr>
          <w:rFonts w:cs="Times New Roman"/>
          <w:noProof/>
          <w:color w:val="222222"/>
          <w:szCs w:val="24"/>
        </w:rPr>
        <w:t>ega</w:t>
      </w:r>
      <w:r w:rsidR="005A442D">
        <w:rPr>
          <w:rFonts w:cs="Times New Roman"/>
          <w:noProof/>
          <w:color w:val="222222"/>
          <w:szCs w:val="24"/>
        </w:rPr>
        <w:t xml:space="preserve"> ja</w:t>
      </w:r>
      <w:r>
        <w:rPr>
          <w:rFonts w:cs="Times New Roman"/>
          <w:noProof/>
          <w:color w:val="222222"/>
          <w:szCs w:val="24"/>
        </w:rPr>
        <w:t xml:space="preserve"> </w:t>
      </w:r>
      <w:r w:rsidRPr="00F6762F">
        <w:rPr>
          <w:rFonts w:cs="Times New Roman"/>
          <w:noProof/>
          <w:color w:val="222222"/>
          <w:szCs w:val="24"/>
        </w:rPr>
        <w:t>merikotka püsielupai</w:t>
      </w:r>
      <w:r w:rsidR="005A442D">
        <w:rPr>
          <w:rFonts w:cs="Times New Roman"/>
          <w:noProof/>
          <w:color w:val="222222"/>
          <w:szCs w:val="24"/>
        </w:rPr>
        <w:t>gad</w:t>
      </w:r>
      <w:r>
        <w:rPr>
          <w:rFonts w:cs="Times New Roman"/>
          <w:noProof/>
          <w:color w:val="222222"/>
          <w:szCs w:val="24"/>
        </w:rPr>
        <w:t xml:space="preserve"> </w:t>
      </w:r>
      <w:r w:rsidRPr="00F6762F">
        <w:rPr>
          <w:rFonts w:cs="Times New Roman"/>
          <w:noProof/>
          <w:color w:val="222222"/>
          <w:szCs w:val="24"/>
        </w:rPr>
        <w:t>pruun</w:t>
      </w:r>
      <w:r>
        <w:rPr>
          <w:rFonts w:cs="Times New Roman"/>
          <w:noProof/>
          <w:color w:val="222222"/>
          <w:szCs w:val="24"/>
        </w:rPr>
        <w:t>i</w:t>
      </w:r>
      <w:r w:rsidRPr="00F6762F">
        <w:rPr>
          <w:rFonts w:cs="Times New Roman"/>
          <w:noProof/>
          <w:color w:val="222222"/>
          <w:szCs w:val="24"/>
        </w:rPr>
        <w:t xml:space="preserve"> viirutu</w:t>
      </w:r>
      <w:r>
        <w:rPr>
          <w:rFonts w:cs="Times New Roman"/>
          <w:noProof/>
          <w:color w:val="222222"/>
          <w:szCs w:val="24"/>
        </w:rPr>
        <w:t>sega</w:t>
      </w:r>
      <w:r w:rsidRPr="00F6762F">
        <w:rPr>
          <w:rFonts w:cs="Times New Roman"/>
          <w:noProof/>
          <w:color w:val="222222"/>
          <w:szCs w:val="24"/>
        </w:rPr>
        <w:t>. Aluskaart</w:t>
      </w:r>
      <w:r>
        <w:rPr>
          <w:rFonts w:cs="Times New Roman"/>
          <w:noProof/>
          <w:color w:val="222222"/>
          <w:szCs w:val="24"/>
        </w:rPr>
        <w:t>:</w:t>
      </w:r>
      <w:r w:rsidRPr="00F6762F">
        <w:rPr>
          <w:rFonts w:cs="Times New Roman"/>
          <w:noProof/>
          <w:color w:val="222222"/>
          <w:szCs w:val="24"/>
        </w:rPr>
        <w:t xml:space="preserve"> Maa-amet.</w:t>
      </w:r>
    </w:p>
    <w:p w14:paraId="7BA43990" w14:textId="77777777" w:rsidR="003A6434" w:rsidRDefault="003A6434" w:rsidP="00740A4F">
      <w:pPr>
        <w:pStyle w:val="ListParagraph"/>
        <w:shd w:val="clear" w:color="auto" w:fill="FFFFFF"/>
        <w:spacing w:after="0"/>
        <w:ind w:left="450"/>
        <w:jc w:val="both"/>
      </w:pPr>
    </w:p>
    <w:p w14:paraId="7A0B7B8B" w14:textId="5650BCDF" w:rsidR="00DF22E8" w:rsidRDefault="00DF22E8" w:rsidP="00DF22E8">
      <w:pPr>
        <w:pStyle w:val="ListParagraph"/>
        <w:shd w:val="clear" w:color="auto" w:fill="FFFFFF"/>
        <w:spacing w:after="0"/>
        <w:ind w:left="450"/>
        <w:jc w:val="both"/>
      </w:pPr>
      <w:r>
        <w:t xml:space="preserve">Karjääri rajamisest lähtuvaid müra- ja liikumishäiringuid </w:t>
      </w:r>
      <w:r w:rsidR="009F6D82">
        <w:t xml:space="preserve">väljaspool merikotka elupaika </w:t>
      </w:r>
      <w:r>
        <w:t xml:space="preserve">saab </w:t>
      </w:r>
      <w:r w:rsidR="007D3D12">
        <w:t>vähendada</w:t>
      </w:r>
      <w:r>
        <w:t>, kui teha raie- ja pinnasetööd väljaspool merikotkaste pesitsusperioodi</w:t>
      </w:r>
      <w:r w:rsidR="006E1DC2">
        <w:t>, vahemikus 1.08-14.02.</w:t>
      </w:r>
      <w:r>
        <w:t xml:space="preserve"> Eelduslikult on kõige suurem mõju karjääri rajamisel ja kasutamise esimestel aastatel, kui kohalik kotkapaar ei ole uue karjääriga harjunud</w:t>
      </w:r>
      <w:r w:rsidR="006E1DC2">
        <w:t xml:space="preserve">. </w:t>
      </w:r>
      <w:r>
        <w:rPr>
          <w:i/>
          <w:iCs/>
        </w:rPr>
        <w:t>K</w:t>
      </w:r>
      <w:r w:rsidRPr="00E104E2">
        <w:rPr>
          <w:i/>
          <w:iCs/>
        </w:rPr>
        <w:t xml:space="preserve">eskmise </w:t>
      </w:r>
      <w:r>
        <w:rPr>
          <w:i/>
          <w:iCs/>
        </w:rPr>
        <w:t xml:space="preserve">planeeritud </w:t>
      </w:r>
      <w:r w:rsidRPr="00E104E2">
        <w:rPr>
          <w:i/>
          <w:iCs/>
        </w:rPr>
        <w:t xml:space="preserve">kaevandamise aastamahu juures ammendatakse Arumetsa II savikarjäär ~16 aastaga </w:t>
      </w:r>
      <w:r>
        <w:t xml:space="preserve">(Keskkonnaloa </w:t>
      </w:r>
      <w:r w:rsidRPr="00F6762F">
        <w:rPr>
          <w:rFonts w:cs="Times New Roman"/>
          <w:noProof/>
          <w:color w:val="222222"/>
          <w:szCs w:val="24"/>
        </w:rPr>
        <w:t>KMIN-107</w:t>
      </w:r>
      <w:r>
        <w:rPr>
          <w:rFonts w:cs="Times New Roman"/>
          <w:noProof/>
          <w:color w:val="222222"/>
          <w:szCs w:val="24"/>
        </w:rPr>
        <w:t xml:space="preserve"> </w:t>
      </w:r>
      <w:r>
        <w:t>muutmise seletuskiri). Kaevandamist tuleks seetõttu alustada mäeeraldise põhjaservast, pesast 500-</w:t>
      </w:r>
      <w:r w:rsidR="003A6434">
        <w:t>8</w:t>
      </w:r>
      <w:r>
        <w:t>00 meetri kaugusel,</w:t>
      </w:r>
      <w:r w:rsidR="00250DCE">
        <w:t xml:space="preserve"> </w:t>
      </w:r>
      <w:r>
        <w:t>et kotkad jõuaksid uue häiringuga harjuda.</w:t>
      </w:r>
    </w:p>
    <w:p w14:paraId="374C0292" w14:textId="77777777" w:rsidR="00DF22E8" w:rsidRPr="00545B7B" w:rsidRDefault="00DF22E8" w:rsidP="00740A4F">
      <w:pPr>
        <w:pStyle w:val="ListParagraph"/>
        <w:shd w:val="clear" w:color="auto" w:fill="FFFFFF"/>
        <w:spacing w:after="0"/>
        <w:ind w:left="450"/>
        <w:jc w:val="both"/>
      </w:pPr>
    </w:p>
    <w:p w14:paraId="6B374250" w14:textId="5263B31E" w:rsidR="00467861" w:rsidRDefault="00121105" w:rsidP="00467861">
      <w:pPr>
        <w:pStyle w:val="ListParagraph"/>
        <w:shd w:val="clear" w:color="auto" w:fill="FFFFFF"/>
        <w:spacing w:after="0"/>
        <w:ind w:left="450"/>
        <w:jc w:val="both"/>
      </w:pPr>
      <w:r w:rsidRPr="00D95B58">
        <w:rPr>
          <w:i/>
          <w:iCs/>
        </w:rPr>
        <w:t xml:space="preserve">Töötavate </w:t>
      </w:r>
      <w:r w:rsidR="006819F4">
        <w:rPr>
          <w:i/>
          <w:iCs/>
        </w:rPr>
        <w:t>kaevandamis</w:t>
      </w:r>
      <w:r w:rsidRPr="00D95B58">
        <w:rPr>
          <w:i/>
          <w:iCs/>
        </w:rPr>
        <w:t>masinate juures on müratase 80-85 dB. 2008. aastal tehti Arumetsa savikarjääris mürataseme mõõtmisi, mille tulemustest selgus, et töötavatest masinatest ligikaudu 300 m kaugusel oli mõõdetud müra keskmiseks väärtuseks 44,6 dB</w:t>
      </w:r>
      <w:r>
        <w:t xml:space="preserve"> (Keskkonnaloa </w:t>
      </w:r>
      <w:r w:rsidRPr="00D95B58">
        <w:rPr>
          <w:rFonts w:cs="Times New Roman"/>
          <w:noProof/>
          <w:color w:val="222222"/>
          <w:szCs w:val="24"/>
        </w:rPr>
        <w:t xml:space="preserve">KMIN-107 </w:t>
      </w:r>
      <w:r>
        <w:t>muutmise seletuskiri).</w:t>
      </w:r>
      <w:r w:rsidR="00250753">
        <w:t xml:space="preserve"> </w:t>
      </w:r>
      <w:r w:rsidR="00D0052D">
        <w:t xml:space="preserve">See mõõtmine tehti karjäärist ligikaudu merikotka </w:t>
      </w:r>
      <w:r w:rsidR="004A1930">
        <w:t xml:space="preserve">vana </w:t>
      </w:r>
      <w:r w:rsidR="00D0052D">
        <w:t>pesa kaugusel ja 45 dB on võrreldav inimeste vestlemise või linnulaulu tugevusega. Võib eeldada, et selline müratase</w:t>
      </w:r>
      <w:r w:rsidR="00081C41">
        <w:t xml:space="preserve">me foon </w:t>
      </w:r>
      <w:r w:rsidR="00D0052D">
        <w:t xml:space="preserve">merikotkaste pesitsemist oluliselt ei häiri, aga </w:t>
      </w:r>
      <w:r w:rsidR="004A1930">
        <w:t xml:space="preserve">uue </w:t>
      </w:r>
      <w:r w:rsidR="00081C41">
        <w:t>pesa lähedale uue müra- ja liikumishäiringu tekkimisel</w:t>
      </w:r>
      <w:r w:rsidR="006819F4">
        <w:t>, koos maastiku avatuse mõjuga,</w:t>
      </w:r>
      <w:r w:rsidR="00081C41">
        <w:t xml:space="preserve"> on kindlasti </w:t>
      </w:r>
      <w:r w:rsidR="004A1930">
        <w:t>negatiivne</w:t>
      </w:r>
      <w:r w:rsidR="00081C41">
        <w:t xml:space="preserve"> mõju. </w:t>
      </w:r>
    </w:p>
    <w:p w14:paraId="54D4E5A0" w14:textId="77777777" w:rsidR="00545B7B" w:rsidRDefault="00545B7B" w:rsidP="00740A4F">
      <w:pPr>
        <w:pStyle w:val="ListParagraph"/>
        <w:shd w:val="clear" w:color="auto" w:fill="FFFFFF"/>
        <w:spacing w:after="0"/>
        <w:ind w:left="450"/>
        <w:jc w:val="both"/>
      </w:pPr>
    </w:p>
    <w:p w14:paraId="39BC9C1C" w14:textId="2C79A52E" w:rsidR="00740A4F" w:rsidRDefault="009F33B2" w:rsidP="00740A4F">
      <w:pPr>
        <w:pStyle w:val="ListParagraph"/>
        <w:shd w:val="clear" w:color="auto" w:fill="FFFFFF"/>
        <w:spacing w:after="0"/>
        <w:ind w:left="450"/>
        <w:jc w:val="both"/>
        <w:rPr>
          <w:rFonts w:cs="Times New Roman"/>
          <w:noProof/>
          <w:szCs w:val="24"/>
        </w:rPr>
      </w:pPr>
      <w:r w:rsidRPr="00E32733">
        <w:rPr>
          <w:u w:val="single"/>
        </w:rPr>
        <w:t>Karjääri kasutamisel vähendab mõnevõrra m</w:t>
      </w:r>
      <w:r w:rsidR="00250753" w:rsidRPr="00E32733">
        <w:rPr>
          <w:rFonts w:cs="Times New Roman"/>
          <w:noProof/>
          <w:szCs w:val="24"/>
          <w:u w:val="single"/>
        </w:rPr>
        <w:t>üra</w:t>
      </w:r>
      <w:r w:rsidR="00740A4F" w:rsidRPr="00E32733">
        <w:rPr>
          <w:rFonts w:cs="Times New Roman"/>
          <w:noProof/>
          <w:szCs w:val="24"/>
          <w:u w:val="single"/>
        </w:rPr>
        <w:t>taset</w:t>
      </w:r>
      <w:r w:rsidR="00250753" w:rsidRPr="00E32733">
        <w:rPr>
          <w:rFonts w:cs="Times New Roman"/>
          <w:noProof/>
          <w:szCs w:val="24"/>
          <w:u w:val="single"/>
        </w:rPr>
        <w:t xml:space="preserve"> karjääri </w:t>
      </w:r>
      <w:r w:rsidRPr="00E32733">
        <w:rPr>
          <w:rFonts w:cs="Times New Roman"/>
          <w:noProof/>
          <w:szCs w:val="24"/>
          <w:u w:val="single"/>
        </w:rPr>
        <w:t>süvises</w:t>
      </w:r>
      <w:r w:rsidR="00DF22E8" w:rsidRPr="00E32733">
        <w:rPr>
          <w:rFonts w:cs="Times New Roman"/>
          <w:noProof/>
          <w:szCs w:val="24"/>
          <w:u w:val="single"/>
        </w:rPr>
        <w:t>/augus</w:t>
      </w:r>
      <w:r w:rsidR="00250753" w:rsidRPr="00E32733">
        <w:rPr>
          <w:rFonts w:cs="Times New Roman"/>
          <w:noProof/>
          <w:szCs w:val="24"/>
          <w:u w:val="single"/>
        </w:rPr>
        <w:t xml:space="preserve"> kaevandamine. </w:t>
      </w:r>
      <w:r w:rsidR="00740A4F" w:rsidRPr="00E32733">
        <w:rPr>
          <w:rFonts w:cs="Times New Roman"/>
          <w:noProof/>
          <w:szCs w:val="24"/>
          <w:u w:val="single"/>
        </w:rPr>
        <w:t>Rajatav p</w:t>
      </w:r>
      <w:r w:rsidR="00250753" w:rsidRPr="00E32733">
        <w:rPr>
          <w:rFonts w:cs="Times New Roman"/>
          <w:noProof/>
          <w:szCs w:val="24"/>
          <w:u w:val="single"/>
        </w:rPr>
        <w:t>innasevall vähenda</w:t>
      </w:r>
      <w:r w:rsidR="00BD616C" w:rsidRPr="00E32733">
        <w:rPr>
          <w:rFonts w:cs="Times New Roman"/>
          <w:noProof/>
          <w:szCs w:val="24"/>
          <w:u w:val="single"/>
        </w:rPr>
        <w:t>b müra osaliselt</w:t>
      </w:r>
      <w:r w:rsidR="000C13B4" w:rsidRPr="00D95B58">
        <w:rPr>
          <w:rFonts w:cs="Times New Roman"/>
          <w:noProof/>
          <w:szCs w:val="24"/>
        </w:rPr>
        <w:t xml:space="preserve">, sest kotkapesa on </w:t>
      </w:r>
      <w:r w:rsidR="00740A4F">
        <w:rPr>
          <w:rFonts w:cs="Times New Roman"/>
          <w:noProof/>
          <w:szCs w:val="24"/>
        </w:rPr>
        <w:t xml:space="preserve">maapinnast </w:t>
      </w:r>
      <w:r w:rsidR="000C13B4" w:rsidRPr="00D95B58">
        <w:rPr>
          <w:rFonts w:cs="Times New Roman"/>
          <w:noProof/>
          <w:szCs w:val="24"/>
        </w:rPr>
        <w:t>20 m kõrgusel ja maastik on karjääri suunas osaliselt avatud.</w:t>
      </w:r>
      <w:r w:rsidR="00C3742D">
        <w:rPr>
          <w:rFonts w:cs="Times New Roman"/>
          <w:noProof/>
          <w:szCs w:val="24"/>
        </w:rPr>
        <w:t xml:space="preserve"> Karjääri väljaveotee rajatakse kaevandusala loodenurka, mis on merikotka</w:t>
      </w:r>
      <w:r w:rsidR="006E1DC2">
        <w:rPr>
          <w:rFonts w:cs="Times New Roman"/>
          <w:noProof/>
          <w:szCs w:val="24"/>
        </w:rPr>
        <w:t xml:space="preserve"> pesast</w:t>
      </w:r>
      <w:r w:rsidR="00C3742D">
        <w:rPr>
          <w:rFonts w:cs="Times New Roman"/>
          <w:noProof/>
          <w:szCs w:val="24"/>
        </w:rPr>
        <w:t xml:space="preserve"> kõige kaugemas asukohas ja vähendab </w:t>
      </w:r>
      <w:r w:rsidR="006E1DC2">
        <w:rPr>
          <w:rFonts w:cs="Times New Roman"/>
          <w:noProof/>
          <w:szCs w:val="24"/>
        </w:rPr>
        <w:t xml:space="preserve">transpordil tekkiva </w:t>
      </w:r>
      <w:r w:rsidR="00C3742D">
        <w:rPr>
          <w:rFonts w:cs="Times New Roman"/>
          <w:noProof/>
          <w:szCs w:val="24"/>
        </w:rPr>
        <w:t>mürahäiringu mõju.</w:t>
      </w:r>
    </w:p>
    <w:p w14:paraId="0D824516" w14:textId="77777777" w:rsidR="00CE10EA" w:rsidRDefault="00CE10EA" w:rsidP="009C482A">
      <w:pPr>
        <w:spacing w:after="0"/>
        <w:jc w:val="both"/>
        <w:rPr>
          <w:rFonts w:cs="Times New Roman"/>
          <w:noProof/>
          <w:szCs w:val="24"/>
        </w:rPr>
      </w:pPr>
    </w:p>
    <w:p w14:paraId="6F3CE117" w14:textId="77777777" w:rsidR="00E67030" w:rsidRPr="00F6762F" w:rsidRDefault="00E67030" w:rsidP="009C482A">
      <w:pPr>
        <w:spacing w:after="0"/>
        <w:jc w:val="both"/>
        <w:rPr>
          <w:rFonts w:cs="Times New Roman"/>
          <w:noProof/>
          <w:szCs w:val="24"/>
        </w:rPr>
      </w:pPr>
    </w:p>
    <w:p w14:paraId="5E1CDD03" w14:textId="2723EAB2" w:rsidR="00E104E2" w:rsidRDefault="00DB2B8B" w:rsidP="00CE3694">
      <w:pPr>
        <w:pStyle w:val="ListParagraph"/>
        <w:numPr>
          <w:ilvl w:val="0"/>
          <w:numId w:val="2"/>
        </w:numPr>
        <w:spacing w:after="0"/>
        <w:jc w:val="both"/>
      </w:pPr>
      <w:r w:rsidRPr="00DB2B8B">
        <w:rPr>
          <w:u w:val="single"/>
        </w:rPr>
        <w:lastRenderedPageBreak/>
        <w:t>Kaevandamisel ja materjali transportimisel tekkiv tolm</w:t>
      </w:r>
      <w:r>
        <w:t xml:space="preserve">. Transpordiks </w:t>
      </w:r>
      <w:r w:rsidR="00904088">
        <w:t>planeeritakse ratastransporti</w:t>
      </w:r>
      <w:r w:rsidR="00D6163E">
        <w:t xml:space="preserve"> ja k</w:t>
      </w:r>
      <w:r w:rsidR="00D6163E">
        <w:rPr>
          <w:rFonts w:cs="Times New Roman"/>
          <w:noProof/>
          <w:szCs w:val="24"/>
        </w:rPr>
        <w:t xml:space="preserve">arjääri väljaveotee rajatakse kaevandusala loodenurka, mis on merikotka pesast kõige kaugemas asukohas. </w:t>
      </w:r>
      <w:r w:rsidR="00904088" w:rsidRPr="00DB2B8B">
        <w:rPr>
          <w:i/>
          <w:iCs/>
        </w:rPr>
        <w:t>Töötavates karjäärides tehtud vaatluste järgi võib hinnata, et transpordi tõttu tekkiv tolm võib levida lagedal maastikul keskmise tuulega 200 – 250 m kaugusele. Arumetsa II savikarjääri töötamise KMH aruandes on hinnatud ratastranspordi materjali veol transpordil tekkiva tolmu leviku piiriks 100 m</w:t>
      </w:r>
      <w:r w:rsidR="00904088">
        <w:t xml:space="preserve"> (Keskkonnaloa </w:t>
      </w:r>
      <w:r w:rsidR="00904088" w:rsidRPr="00DB2B8B">
        <w:rPr>
          <w:rFonts w:cs="Times New Roman"/>
          <w:noProof/>
          <w:color w:val="222222"/>
          <w:szCs w:val="24"/>
        </w:rPr>
        <w:t xml:space="preserve">KMIN-107 </w:t>
      </w:r>
      <w:r w:rsidR="00904088">
        <w:t>muutmise seletuskiri)</w:t>
      </w:r>
      <w:r>
        <w:t xml:space="preserve">. Arumetsa merikotka </w:t>
      </w:r>
      <w:r w:rsidR="00477B4A">
        <w:t xml:space="preserve">uus </w:t>
      </w:r>
      <w:r>
        <w:t xml:space="preserve">pesa on karjäärist </w:t>
      </w:r>
      <w:r w:rsidR="008B0629">
        <w:t xml:space="preserve">minimaalselt </w:t>
      </w:r>
      <w:r w:rsidR="00477B4A">
        <w:t>300</w:t>
      </w:r>
      <w:r>
        <w:t xml:space="preserve"> meetri kaugusel ja tolmuhäiring merikotkaste pesitsemist ei mõjuta ja täiendavad leevendavad meetmed ei ole vajalikud.</w:t>
      </w:r>
    </w:p>
    <w:p w14:paraId="33A69199" w14:textId="31FB823F" w:rsidR="001963C1" w:rsidRDefault="001963C1" w:rsidP="009C482A">
      <w:pPr>
        <w:spacing w:after="0"/>
        <w:jc w:val="both"/>
        <w:rPr>
          <w:rFonts w:cs="Times New Roman"/>
          <w:noProof/>
          <w:szCs w:val="24"/>
        </w:rPr>
      </w:pPr>
    </w:p>
    <w:p w14:paraId="6CEA9112" w14:textId="77777777" w:rsidR="008B0629" w:rsidRDefault="008B0629" w:rsidP="009C482A">
      <w:pPr>
        <w:spacing w:after="0"/>
        <w:jc w:val="both"/>
        <w:rPr>
          <w:rFonts w:cs="Times New Roman"/>
          <w:noProof/>
          <w:szCs w:val="24"/>
        </w:rPr>
      </w:pPr>
    </w:p>
    <w:p w14:paraId="637AED17" w14:textId="453600D4" w:rsidR="00C1372D" w:rsidRPr="00C1372D" w:rsidRDefault="00C1372D" w:rsidP="009C482A">
      <w:pPr>
        <w:spacing w:after="0"/>
        <w:jc w:val="both"/>
        <w:rPr>
          <w:rFonts w:cs="Times New Roman"/>
          <w:b/>
          <w:bCs/>
          <w:noProof/>
          <w:szCs w:val="24"/>
        </w:rPr>
      </w:pPr>
      <w:r w:rsidRPr="00C1372D">
        <w:rPr>
          <w:rFonts w:cs="Times New Roman"/>
          <w:b/>
          <w:bCs/>
          <w:noProof/>
          <w:szCs w:val="24"/>
        </w:rPr>
        <w:t>Seiremeetmed</w:t>
      </w:r>
    </w:p>
    <w:p w14:paraId="43CA9078" w14:textId="4D15220F" w:rsidR="00C1372D" w:rsidRDefault="00C1372D" w:rsidP="009C482A">
      <w:pPr>
        <w:spacing w:after="0"/>
        <w:jc w:val="both"/>
        <w:rPr>
          <w:rFonts w:cs="Times New Roman"/>
          <w:noProof/>
          <w:szCs w:val="24"/>
        </w:rPr>
      </w:pPr>
    </w:p>
    <w:p w14:paraId="3EC88AD1" w14:textId="27EF7672" w:rsidR="00C1372D" w:rsidRPr="00F6762F" w:rsidRDefault="00417068" w:rsidP="009C482A">
      <w:pPr>
        <w:spacing w:after="0"/>
        <w:jc w:val="both"/>
        <w:rPr>
          <w:rFonts w:cs="Times New Roman"/>
          <w:noProof/>
          <w:szCs w:val="24"/>
        </w:rPr>
      </w:pPr>
      <w:r>
        <w:rPr>
          <w:rFonts w:cs="Times New Roman"/>
          <w:noProof/>
          <w:szCs w:val="24"/>
        </w:rPr>
        <w:t>Et selgitada Arumetsa II savikarjääri rajamise ja kasutamise mõju merikotka pesapaigale ja pesitsemisele, tehakse</w:t>
      </w:r>
      <w:r w:rsidR="00C1372D">
        <w:rPr>
          <w:rFonts w:cs="Times New Roman"/>
          <w:noProof/>
          <w:szCs w:val="24"/>
        </w:rPr>
        <w:t xml:space="preserve"> Arumetsa merikotka pesapaiga</w:t>
      </w:r>
      <w:r>
        <w:rPr>
          <w:rFonts w:cs="Times New Roman"/>
          <w:noProof/>
          <w:szCs w:val="24"/>
        </w:rPr>
        <w:t xml:space="preserve">s </w:t>
      </w:r>
      <w:r w:rsidR="007B6A5F">
        <w:rPr>
          <w:rFonts w:cs="Times New Roman"/>
          <w:noProof/>
          <w:szCs w:val="24"/>
        </w:rPr>
        <w:t xml:space="preserve">edaspidi </w:t>
      </w:r>
      <w:r>
        <w:rPr>
          <w:rFonts w:cs="Times New Roman"/>
          <w:noProof/>
          <w:szCs w:val="24"/>
        </w:rPr>
        <w:t>iga-aastast</w:t>
      </w:r>
      <w:r w:rsidR="00C1372D">
        <w:rPr>
          <w:rFonts w:cs="Times New Roman"/>
          <w:noProof/>
          <w:szCs w:val="24"/>
        </w:rPr>
        <w:t xml:space="preserve"> seire</w:t>
      </w:r>
      <w:r>
        <w:rPr>
          <w:rFonts w:cs="Times New Roman"/>
          <w:noProof/>
          <w:szCs w:val="24"/>
        </w:rPr>
        <w:t>t</w:t>
      </w:r>
      <w:r w:rsidR="00387A4F">
        <w:rPr>
          <w:rFonts w:cs="Times New Roman"/>
          <w:noProof/>
          <w:szCs w:val="24"/>
        </w:rPr>
        <w:t>. Vastava seiretöö tellib arendaja</w:t>
      </w:r>
      <w:r w:rsidR="00C1372D">
        <w:rPr>
          <w:rFonts w:cs="Times New Roman"/>
          <w:noProof/>
          <w:szCs w:val="24"/>
        </w:rPr>
        <w:t>.</w:t>
      </w:r>
      <w:r w:rsidR="00FB68BA">
        <w:rPr>
          <w:rFonts w:cs="Times New Roman"/>
          <w:noProof/>
          <w:szCs w:val="24"/>
        </w:rPr>
        <w:t xml:space="preserve"> Seire tulemuste alusel </w:t>
      </w:r>
      <w:r w:rsidR="007B6A5F">
        <w:rPr>
          <w:rFonts w:cs="Times New Roman"/>
          <w:noProof/>
          <w:szCs w:val="24"/>
        </w:rPr>
        <w:t>pakutakse</w:t>
      </w:r>
      <w:r w:rsidR="00FB68BA">
        <w:rPr>
          <w:rFonts w:cs="Times New Roman"/>
          <w:noProof/>
          <w:szCs w:val="24"/>
        </w:rPr>
        <w:t xml:space="preserve"> vajadusel </w:t>
      </w:r>
      <w:r w:rsidR="007B6A5F">
        <w:rPr>
          <w:rFonts w:cs="Times New Roman"/>
          <w:noProof/>
          <w:szCs w:val="24"/>
        </w:rPr>
        <w:t xml:space="preserve">välja </w:t>
      </w:r>
      <w:r w:rsidR="00FB68BA">
        <w:rPr>
          <w:rFonts w:cs="Times New Roman"/>
          <w:noProof/>
          <w:szCs w:val="24"/>
        </w:rPr>
        <w:t>täiendava</w:t>
      </w:r>
      <w:r w:rsidR="007B6A5F">
        <w:rPr>
          <w:rFonts w:cs="Times New Roman"/>
          <w:noProof/>
          <w:szCs w:val="24"/>
        </w:rPr>
        <w:t>i</w:t>
      </w:r>
      <w:r w:rsidR="00FB68BA">
        <w:rPr>
          <w:rFonts w:cs="Times New Roman"/>
          <w:noProof/>
          <w:szCs w:val="24"/>
        </w:rPr>
        <w:t>d leevendusmeetme</w:t>
      </w:r>
      <w:r w:rsidR="007B6A5F">
        <w:rPr>
          <w:rFonts w:cs="Times New Roman"/>
          <w:noProof/>
          <w:szCs w:val="24"/>
        </w:rPr>
        <w:t>i</w:t>
      </w:r>
      <w:r w:rsidR="00FB68BA">
        <w:rPr>
          <w:rFonts w:cs="Times New Roman"/>
          <w:noProof/>
          <w:szCs w:val="24"/>
        </w:rPr>
        <w:t>d.</w:t>
      </w:r>
      <w:r w:rsidR="00477B4A">
        <w:rPr>
          <w:rFonts w:cs="Times New Roman"/>
          <w:noProof/>
          <w:szCs w:val="24"/>
        </w:rPr>
        <w:t xml:space="preserve"> </w:t>
      </w:r>
    </w:p>
    <w:sectPr w:rsidR="00C1372D" w:rsidRPr="00F6762F" w:rsidSect="00B451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713C7" w14:textId="77777777" w:rsidR="00483E03" w:rsidRDefault="00483E03" w:rsidP="001D4CF1">
      <w:pPr>
        <w:spacing w:after="0" w:line="240" w:lineRule="auto"/>
      </w:pPr>
      <w:r>
        <w:separator/>
      </w:r>
    </w:p>
  </w:endnote>
  <w:endnote w:type="continuationSeparator" w:id="0">
    <w:p w14:paraId="0850FDFA" w14:textId="77777777" w:rsidR="00483E03" w:rsidRDefault="00483E03" w:rsidP="001D4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F64D0" w14:textId="77777777" w:rsidR="00483E03" w:rsidRDefault="00483E03" w:rsidP="001D4CF1">
      <w:pPr>
        <w:spacing w:after="0" w:line="240" w:lineRule="auto"/>
      </w:pPr>
      <w:r>
        <w:separator/>
      </w:r>
    </w:p>
  </w:footnote>
  <w:footnote w:type="continuationSeparator" w:id="0">
    <w:p w14:paraId="52E993F7" w14:textId="77777777" w:rsidR="00483E03" w:rsidRDefault="00483E03" w:rsidP="001D4CF1">
      <w:pPr>
        <w:spacing w:after="0" w:line="240" w:lineRule="auto"/>
      </w:pPr>
      <w:r>
        <w:continuationSeparator/>
      </w:r>
    </w:p>
  </w:footnote>
  <w:footnote w:id="1">
    <w:p w14:paraId="19D204BF" w14:textId="7E31DF31" w:rsidR="00DF0A42" w:rsidRPr="00DF0A42" w:rsidRDefault="00DF0A42">
      <w:pPr>
        <w:pStyle w:val="FootnoteText"/>
        <w:rPr>
          <w:lang w:val="en-US"/>
        </w:rPr>
      </w:pPr>
      <w:r>
        <w:rPr>
          <w:rStyle w:val="FootnoteReference"/>
        </w:rPr>
        <w:footnoteRef/>
      </w:r>
      <w:r>
        <w:t xml:space="preserve"> </w:t>
      </w:r>
      <w:hyperlink r:id="rId1" w:history="1">
        <w:r w:rsidRPr="009A34AB">
          <w:rPr>
            <w:rStyle w:val="Hyperlink"/>
          </w:rPr>
          <w:t>https://kotkas.envir.ee/permits/public_application_details?represented_id=&amp;proceeding_id=20614&amp;application_id=1013370</w:t>
        </w:r>
      </w:hyperlink>
    </w:p>
  </w:footnote>
  <w:footnote w:id="2">
    <w:p w14:paraId="04F83A2D" w14:textId="3F2DE675" w:rsidR="007C2F44" w:rsidRPr="007C2F44" w:rsidRDefault="007C2F44">
      <w:pPr>
        <w:pStyle w:val="FootnoteText"/>
        <w:rPr>
          <w:lang w:val="en-US"/>
        </w:rPr>
      </w:pPr>
      <w:r>
        <w:rPr>
          <w:rStyle w:val="FootnoteReference"/>
        </w:rPr>
        <w:footnoteRef/>
      </w:r>
      <w:r>
        <w:t xml:space="preserve"> Merikotka pesade seiresamm on 3 aastane st iga pesa kontrollitakse vähemalt üks kord kolme aasta jooksul</w:t>
      </w:r>
    </w:p>
  </w:footnote>
  <w:footnote w:id="3">
    <w:p w14:paraId="5E0C6CC8" w14:textId="67AD628C" w:rsidR="00BE6879" w:rsidRPr="00BE6879" w:rsidRDefault="00BE6879">
      <w:pPr>
        <w:pStyle w:val="FootnoteText"/>
        <w:rPr>
          <w:lang w:val="en-US"/>
        </w:rPr>
      </w:pPr>
      <w:r>
        <w:rPr>
          <w:rStyle w:val="FootnoteReference"/>
        </w:rPr>
        <w:footnoteRef/>
      </w:r>
      <w:r>
        <w:t xml:space="preserve"> </w:t>
      </w:r>
      <w:hyperlink r:id="rId2" w:history="1">
        <w:r w:rsidRPr="0040022C">
          <w:rPr>
            <w:rStyle w:val="Hyperlink"/>
          </w:rPr>
          <w:t>https://keskkonnaamet.ee/media/713/download</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A8A"/>
    <w:multiLevelType w:val="hybridMultilevel"/>
    <w:tmpl w:val="B8E24F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EB28BC"/>
    <w:multiLevelType w:val="hybridMultilevel"/>
    <w:tmpl w:val="DBE8CE4A"/>
    <w:lvl w:ilvl="0" w:tplc="ECCE1D14">
      <w:start w:val="1"/>
      <w:numFmt w:val="decimal"/>
      <w:lvlText w:val="(%1)"/>
      <w:lvlJc w:val="left"/>
      <w:pPr>
        <w:ind w:left="810" w:hanging="360"/>
      </w:pPr>
      <w:rPr>
        <w:rFonts w:cstheme="minorBid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7F2202FD"/>
    <w:multiLevelType w:val="hybridMultilevel"/>
    <w:tmpl w:val="8B2A4122"/>
    <w:lvl w:ilvl="0" w:tplc="6AFCBCDA">
      <w:start w:val="202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551256">
    <w:abstractNumId w:val="2"/>
  </w:num>
  <w:num w:numId="2" w16cid:durableId="179899422">
    <w:abstractNumId w:val="0"/>
  </w:num>
  <w:num w:numId="3" w16cid:durableId="338124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UyN7E0MzQ1tDAxNDJW0lEKTi0uzszPAykwrAUA/4ZDaiwAAAA="/>
  </w:docVars>
  <w:rsids>
    <w:rsidRoot w:val="009D2453"/>
    <w:rsid w:val="00001DD9"/>
    <w:rsid w:val="00040B8E"/>
    <w:rsid w:val="00045517"/>
    <w:rsid w:val="00062097"/>
    <w:rsid w:val="00070C9F"/>
    <w:rsid w:val="00071BF8"/>
    <w:rsid w:val="00074044"/>
    <w:rsid w:val="00081C41"/>
    <w:rsid w:val="00091866"/>
    <w:rsid w:val="0009396A"/>
    <w:rsid w:val="000B43C1"/>
    <w:rsid w:val="000C13B4"/>
    <w:rsid w:val="000D4622"/>
    <w:rsid w:val="000E0147"/>
    <w:rsid w:val="0010420B"/>
    <w:rsid w:val="001105CD"/>
    <w:rsid w:val="00121105"/>
    <w:rsid w:val="0012359A"/>
    <w:rsid w:val="00160794"/>
    <w:rsid w:val="001963C1"/>
    <w:rsid w:val="001B20E6"/>
    <w:rsid w:val="001C0864"/>
    <w:rsid w:val="001C7067"/>
    <w:rsid w:val="001D4CF1"/>
    <w:rsid w:val="001F4513"/>
    <w:rsid w:val="00222634"/>
    <w:rsid w:val="00246ED1"/>
    <w:rsid w:val="00250753"/>
    <w:rsid w:val="00250DCE"/>
    <w:rsid w:val="00266653"/>
    <w:rsid w:val="00271DB5"/>
    <w:rsid w:val="00286811"/>
    <w:rsid w:val="00294F16"/>
    <w:rsid w:val="002B4A9B"/>
    <w:rsid w:val="002C6257"/>
    <w:rsid w:val="002D3369"/>
    <w:rsid w:val="00300FA3"/>
    <w:rsid w:val="0030121C"/>
    <w:rsid w:val="00315BFC"/>
    <w:rsid w:val="00367879"/>
    <w:rsid w:val="00367C14"/>
    <w:rsid w:val="00387A4F"/>
    <w:rsid w:val="00396514"/>
    <w:rsid w:val="003A6434"/>
    <w:rsid w:val="003C4903"/>
    <w:rsid w:val="003C5518"/>
    <w:rsid w:val="003D44EB"/>
    <w:rsid w:val="00417068"/>
    <w:rsid w:val="00435216"/>
    <w:rsid w:val="00444F4F"/>
    <w:rsid w:val="00456D73"/>
    <w:rsid w:val="0045751F"/>
    <w:rsid w:val="00467861"/>
    <w:rsid w:val="004736F4"/>
    <w:rsid w:val="00473BBF"/>
    <w:rsid w:val="00477B4A"/>
    <w:rsid w:val="00483E03"/>
    <w:rsid w:val="004A1930"/>
    <w:rsid w:val="004F4905"/>
    <w:rsid w:val="0053382D"/>
    <w:rsid w:val="00545B7B"/>
    <w:rsid w:val="00547EDA"/>
    <w:rsid w:val="00551802"/>
    <w:rsid w:val="00557C91"/>
    <w:rsid w:val="005668D3"/>
    <w:rsid w:val="005A442D"/>
    <w:rsid w:val="005E436B"/>
    <w:rsid w:val="005F24AF"/>
    <w:rsid w:val="006108AE"/>
    <w:rsid w:val="00612ED2"/>
    <w:rsid w:val="00621693"/>
    <w:rsid w:val="0062534D"/>
    <w:rsid w:val="00633103"/>
    <w:rsid w:val="00647E2F"/>
    <w:rsid w:val="006819F4"/>
    <w:rsid w:val="006A4739"/>
    <w:rsid w:val="006C62C3"/>
    <w:rsid w:val="006E1DC2"/>
    <w:rsid w:val="006E5144"/>
    <w:rsid w:val="006F6BA5"/>
    <w:rsid w:val="00705905"/>
    <w:rsid w:val="007205AF"/>
    <w:rsid w:val="0073453D"/>
    <w:rsid w:val="00735EE5"/>
    <w:rsid w:val="00740A4F"/>
    <w:rsid w:val="00793AE0"/>
    <w:rsid w:val="007B13B7"/>
    <w:rsid w:val="007B6A5F"/>
    <w:rsid w:val="007C2F44"/>
    <w:rsid w:val="007D3D12"/>
    <w:rsid w:val="007F6CCF"/>
    <w:rsid w:val="008172F7"/>
    <w:rsid w:val="00862F30"/>
    <w:rsid w:val="008651F1"/>
    <w:rsid w:val="008767CB"/>
    <w:rsid w:val="00877DDB"/>
    <w:rsid w:val="008B0629"/>
    <w:rsid w:val="008F2499"/>
    <w:rsid w:val="00901D4A"/>
    <w:rsid w:val="00904088"/>
    <w:rsid w:val="00924770"/>
    <w:rsid w:val="009306B2"/>
    <w:rsid w:val="00933C45"/>
    <w:rsid w:val="00970543"/>
    <w:rsid w:val="00986BE9"/>
    <w:rsid w:val="009C482A"/>
    <w:rsid w:val="009C6389"/>
    <w:rsid w:val="009D2453"/>
    <w:rsid w:val="009D7952"/>
    <w:rsid w:val="009F33B2"/>
    <w:rsid w:val="009F6D82"/>
    <w:rsid w:val="00A00018"/>
    <w:rsid w:val="00A023E3"/>
    <w:rsid w:val="00A031D9"/>
    <w:rsid w:val="00A0463D"/>
    <w:rsid w:val="00A17222"/>
    <w:rsid w:val="00A45815"/>
    <w:rsid w:val="00A6789B"/>
    <w:rsid w:val="00A843C1"/>
    <w:rsid w:val="00A87394"/>
    <w:rsid w:val="00A97D3F"/>
    <w:rsid w:val="00AB0224"/>
    <w:rsid w:val="00AC4C3D"/>
    <w:rsid w:val="00AD4240"/>
    <w:rsid w:val="00AE255B"/>
    <w:rsid w:val="00AF1584"/>
    <w:rsid w:val="00B02385"/>
    <w:rsid w:val="00B153A8"/>
    <w:rsid w:val="00B45120"/>
    <w:rsid w:val="00B54AAB"/>
    <w:rsid w:val="00B8679F"/>
    <w:rsid w:val="00BC6C55"/>
    <w:rsid w:val="00BD616C"/>
    <w:rsid w:val="00BE0B32"/>
    <w:rsid w:val="00BE6879"/>
    <w:rsid w:val="00BF3BC3"/>
    <w:rsid w:val="00C1372D"/>
    <w:rsid w:val="00C2443E"/>
    <w:rsid w:val="00C24AFA"/>
    <w:rsid w:val="00C3742D"/>
    <w:rsid w:val="00C4359D"/>
    <w:rsid w:val="00C50664"/>
    <w:rsid w:val="00C82C80"/>
    <w:rsid w:val="00CA2098"/>
    <w:rsid w:val="00CD0D2D"/>
    <w:rsid w:val="00CD17E3"/>
    <w:rsid w:val="00CD6AE5"/>
    <w:rsid w:val="00CE10EA"/>
    <w:rsid w:val="00D0052D"/>
    <w:rsid w:val="00D520CA"/>
    <w:rsid w:val="00D55DC4"/>
    <w:rsid w:val="00D6163E"/>
    <w:rsid w:val="00D8649E"/>
    <w:rsid w:val="00D95B58"/>
    <w:rsid w:val="00DA2CC1"/>
    <w:rsid w:val="00DB2B8B"/>
    <w:rsid w:val="00DB34A7"/>
    <w:rsid w:val="00DD7A20"/>
    <w:rsid w:val="00DE1999"/>
    <w:rsid w:val="00DF0A42"/>
    <w:rsid w:val="00DF22E8"/>
    <w:rsid w:val="00E104E2"/>
    <w:rsid w:val="00E11777"/>
    <w:rsid w:val="00E16274"/>
    <w:rsid w:val="00E32733"/>
    <w:rsid w:val="00E64D7D"/>
    <w:rsid w:val="00E67030"/>
    <w:rsid w:val="00E67FDF"/>
    <w:rsid w:val="00E704D6"/>
    <w:rsid w:val="00EA322E"/>
    <w:rsid w:val="00F50E4E"/>
    <w:rsid w:val="00F65A3A"/>
    <w:rsid w:val="00F65D9C"/>
    <w:rsid w:val="00F6762F"/>
    <w:rsid w:val="00F72826"/>
    <w:rsid w:val="00FB68BA"/>
    <w:rsid w:val="00FC63F6"/>
    <w:rsid w:val="00FF75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647A9"/>
  <w15:docId w15:val="{9265B1DA-F3F1-42AA-9233-8795333A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513"/>
    <w:rPr>
      <w:rFonts w:ascii="Times New Roman" w:hAnsi="Times New Roman"/>
      <w:sz w:val="24"/>
    </w:rPr>
  </w:style>
  <w:style w:type="paragraph" w:styleId="Heading3">
    <w:name w:val="heading 3"/>
    <w:basedOn w:val="Normal"/>
    <w:link w:val="Heading3Char"/>
    <w:uiPriority w:val="9"/>
    <w:qFormat/>
    <w:rsid w:val="007205AF"/>
    <w:pPr>
      <w:spacing w:before="100" w:beforeAutospacing="1" w:after="100" w:afterAutospacing="1" w:line="240" w:lineRule="auto"/>
      <w:outlineLvl w:val="2"/>
    </w:pPr>
    <w:rPr>
      <w:rFonts w:eastAsia="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C1"/>
    <w:rPr>
      <w:rFonts w:ascii="Tahoma" w:hAnsi="Tahoma" w:cs="Tahoma"/>
      <w:sz w:val="16"/>
      <w:szCs w:val="16"/>
    </w:rPr>
  </w:style>
  <w:style w:type="character" w:styleId="CommentReference">
    <w:name w:val="annotation reference"/>
    <w:basedOn w:val="DefaultParagraphFont"/>
    <w:uiPriority w:val="99"/>
    <w:semiHidden/>
    <w:unhideWhenUsed/>
    <w:rsid w:val="00A031D9"/>
    <w:rPr>
      <w:sz w:val="16"/>
      <w:szCs w:val="16"/>
    </w:rPr>
  </w:style>
  <w:style w:type="paragraph" w:styleId="CommentText">
    <w:name w:val="annotation text"/>
    <w:basedOn w:val="Normal"/>
    <w:link w:val="CommentTextChar"/>
    <w:uiPriority w:val="99"/>
    <w:unhideWhenUsed/>
    <w:rsid w:val="00A031D9"/>
    <w:pPr>
      <w:spacing w:line="240" w:lineRule="auto"/>
    </w:pPr>
    <w:rPr>
      <w:sz w:val="20"/>
      <w:szCs w:val="20"/>
    </w:rPr>
  </w:style>
  <w:style w:type="character" w:customStyle="1" w:styleId="CommentTextChar">
    <w:name w:val="Comment Text Char"/>
    <w:basedOn w:val="DefaultParagraphFont"/>
    <w:link w:val="CommentText"/>
    <w:uiPriority w:val="99"/>
    <w:rsid w:val="00A031D9"/>
    <w:rPr>
      <w:sz w:val="20"/>
      <w:szCs w:val="20"/>
    </w:rPr>
  </w:style>
  <w:style w:type="paragraph" w:styleId="CommentSubject">
    <w:name w:val="annotation subject"/>
    <w:basedOn w:val="CommentText"/>
    <w:next w:val="CommentText"/>
    <w:link w:val="CommentSubjectChar"/>
    <w:uiPriority w:val="99"/>
    <w:semiHidden/>
    <w:unhideWhenUsed/>
    <w:rsid w:val="00A031D9"/>
    <w:rPr>
      <w:b/>
      <w:bCs/>
    </w:rPr>
  </w:style>
  <w:style w:type="character" w:customStyle="1" w:styleId="CommentSubjectChar">
    <w:name w:val="Comment Subject Char"/>
    <w:basedOn w:val="CommentTextChar"/>
    <w:link w:val="CommentSubject"/>
    <w:uiPriority w:val="99"/>
    <w:semiHidden/>
    <w:rsid w:val="00A031D9"/>
    <w:rPr>
      <w:b/>
      <w:bCs/>
      <w:sz w:val="20"/>
      <w:szCs w:val="20"/>
    </w:rPr>
  </w:style>
  <w:style w:type="character" w:customStyle="1" w:styleId="Heading3Char">
    <w:name w:val="Heading 3 Char"/>
    <w:basedOn w:val="DefaultParagraphFont"/>
    <w:link w:val="Heading3"/>
    <w:uiPriority w:val="9"/>
    <w:rsid w:val="007205AF"/>
    <w:rPr>
      <w:rFonts w:ascii="Times New Roman" w:eastAsia="Times New Roman" w:hAnsi="Times New Roman" w:cs="Times New Roman"/>
      <w:b/>
      <w:bCs/>
      <w:sz w:val="27"/>
      <w:szCs w:val="27"/>
      <w:lang w:eastAsia="et-EE"/>
    </w:rPr>
  </w:style>
  <w:style w:type="character" w:styleId="Strong">
    <w:name w:val="Strong"/>
    <w:basedOn w:val="DefaultParagraphFont"/>
    <w:uiPriority w:val="22"/>
    <w:qFormat/>
    <w:rsid w:val="007205AF"/>
    <w:rPr>
      <w:b/>
      <w:bCs/>
    </w:rPr>
  </w:style>
  <w:style w:type="paragraph" w:styleId="NormalWeb">
    <w:name w:val="Normal (Web)"/>
    <w:basedOn w:val="Normal"/>
    <w:uiPriority w:val="99"/>
    <w:semiHidden/>
    <w:unhideWhenUsed/>
    <w:rsid w:val="007205AF"/>
    <w:pPr>
      <w:spacing w:before="100" w:beforeAutospacing="1" w:after="100" w:afterAutospacing="1" w:line="240" w:lineRule="auto"/>
    </w:pPr>
    <w:rPr>
      <w:rFonts w:eastAsia="Times New Roman" w:cs="Times New Roman"/>
      <w:szCs w:val="24"/>
      <w:lang w:eastAsia="et-EE"/>
    </w:rPr>
  </w:style>
  <w:style w:type="character" w:styleId="Hyperlink">
    <w:name w:val="Hyperlink"/>
    <w:basedOn w:val="DefaultParagraphFont"/>
    <w:uiPriority w:val="99"/>
    <w:unhideWhenUsed/>
    <w:rsid w:val="001D4CF1"/>
    <w:rPr>
      <w:color w:val="0000FF" w:themeColor="hyperlink"/>
      <w:u w:val="single"/>
    </w:rPr>
  </w:style>
  <w:style w:type="paragraph" w:styleId="FootnoteText">
    <w:name w:val="footnote text"/>
    <w:basedOn w:val="Normal"/>
    <w:link w:val="FootnoteTextChar"/>
    <w:uiPriority w:val="99"/>
    <w:semiHidden/>
    <w:unhideWhenUsed/>
    <w:rsid w:val="001D4C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4CF1"/>
    <w:rPr>
      <w:sz w:val="20"/>
      <w:szCs w:val="20"/>
    </w:rPr>
  </w:style>
  <w:style w:type="character" w:styleId="FootnoteReference">
    <w:name w:val="footnote reference"/>
    <w:basedOn w:val="DefaultParagraphFont"/>
    <w:uiPriority w:val="99"/>
    <w:semiHidden/>
    <w:unhideWhenUsed/>
    <w:rsid w:val="001D4CF1"/>
    <w:rPr>
      <w:vertAlign w:val="superscript"/>
    </w:rPr>
  </w:style>
  <w:style w:type="character" w:styleId="FollowedHyperlink">
    <w:name w:val="FollowedHyperlink"/>
    <w:basedOn w:val="DefaultParagraphFont"/>
    <w:uiPriority w:val="99"/>
    <w:semiHidden/>
    <w:unhideWhenUsed/>
    <w:rsid w:val="00A87394"/>
    <w:rPr>
      <w:color w:val="800080" w:themeColor="followedHyperlink"/>
      <w:u w:val="single"/>
    </w:rPr>
  </w:style>
  <w:style w:type="character" w:customStyle="1" w:styleId="il">
    <w:name w:val="il"/>
    <w:basedOn w:val="DefaultParagraphFont"/>
    <w:rsid w:val="00071BF8"/>
  </w:style>
  <w:style w:type="character" w:styleId="UnresolvedMention">
    <w:name w:val="Unresolved Mention"/>
    <w:basedOn w:val="DefaultParagraphFont"/>
    <w:uiPriority w:val="99"/>
    <w:semiHidden/>
    <w:unhideWhenUsed/>
    <w:rsid w:val="00070C9F"/>
    <w:rPr>
      <w:color w:val="605E5C"/>
      <w:shd w:val="clear" w:color="auto" w:fill="E1DFDD"/>
    </w:rPr>
  </w:style>
  <w:style w:type="paragraph" w:styleId="ListParagraph">
    <w:name w:val="List Paragraph"/>
    <w:basedOn w:val="Normal"/>
    <w:uiPriority w:val="34"/>
    <w:qFormat/>
    <w:rsid w:val="005518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494431">
      <w:bodyDiv w:val="1"/>
      <w:marLeft w:val="0"/>
      <w:marRight w:val="0"/>
      <w:marTop w:val="0"/>
      <w:marBottom w:val="0"/>
      <w:divBdr>
        <w:top w:val="none" w:sz="0" w:space="0" w:color="auto"/>
        <w:left w:val="none" w:sz="0" w:space="0" w:color="auto"/>
        <w:bottom w:val="none" w:sz="0" w:space="0" w:color="auto"/>
        <w:right w:val="none" w:sz="0" w:space="0" w:color="auto"/>
      </w:divBdr>
    </w:div>
    <w:div w:id="453714257">
      <w:bodyDiv w:val="1"/>
      <w:marLeft w:val="0"/>
      <w:marRight w:val="0"/>
      <w:marTop w:val="0"/>
      <w:marBottom w:val="0"/>
      <w:divBdr>
        <w:top w:val="none" w:sz="0" w:space="0" w:color="auto"/>
        <w:left w:val="none" w:sz="0" w:space="0" w:color="auto"/>
        <w:bottom w:val="none" w:sz="0" w:space="0" w:color="auto"/>
        <w:right w:val="none" w:sz="0" w:space="0" w:color="auto"/>
      </w:divBdr>
    </w:div>
    <w:div w:id="692998882">
      <w:bodyDiv w:val="1"/>
      <w:marLeft w:val="0"/>
      <w:marRight w:val="0"/>
      <w:marTop w:val="0"/>
      <w:marBottom w:val="0"/>
      <w:divBdr>
        <w:top w:val="none" w:sz="0" w:space="0" w:color="auto"/>
        <w:left w:val="none" w:sz="0" w:space="0" w:color="auto"/>
        <w:bottom w:val="none" w:sz="0" w:space="0" w:color="auto"/>
        <w:right w:val="none" w:sz="0" w:space="0" w:color="auto"/>
      </w:divBdr>
    </w:div>
    <w:div w:id="967663900">
      <w:bodyDiv w:val="1"/>
      <w:marLeft w:val="0"/>
      <w:marRight w:val="0"/>
      <w:marTop w:val="0"/>
      <w:marBottom w:val="0"/>
      <w:divBdr>
        <w:top w:val="none" w:sz="0" w:space="0" w:color="auto"/>
        <w:left w:val="none" w:sz="0" w:space="0" w:color="auto"/>
        <w:bottom w:val="none" w:sz="0" w:space="0" w:color="auto"/>
        <w:right w:val="none" w:sz="0" w:space="0" w:color="auto"/>
      </w:divBdr>
    </w:div>
    <w:div w:id="1350181982">
      <w:bodyDiv w:val="1"/>
      <w:marLeft w:val="0"/>
      <w:marRight w:val="0"/>
      <w:marTop w:val="0"/>
      <w:marBottom w:val="0"/>
      <w:divBdr>
        <w:top w:val="none" w:sz="0" w:space="0" w:color="auto"/>
        <w:left w:val="none" w:sz="0" w:space="0" w:color="auto"/>
        <w:bottom w:val="none" w:sz="0" w:space="0" w:color="auto"/>
        <w:right w:val="none" w:sz="0" w:space="0" w:color="auto"/>
      </w:divBdr>
      <w:divsChild>
        <w:div w:id="1561550875">
          <w:marLeft w:val="0"/>
          <w:marRight w:val="0"/>
          <w:marTop w:val="0"/>
          <w:marBottom w:val="0"/>
          <w:divBdr>
            <w:top w:val="none" w:sz="0" w:space="0" w:color="auto"/>
            <w:left w:val="none" w:sz="0" w:space="0" w:color="auto"/>
            <w:bottom w:val="none" w:sz="0" w:space="0" w:color="auto"/>
            <w:right w:val="none" w:sz="0" w:space="0" w:color="auto"/>
          </w:divBdr>
        </w:div>
        <w:div w:id="216628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keskkonnaamet.ee/media/713/download" TargetMode="External"/><Relationship Id="rId1" Type="http://schemas.openxmlformats.org/officeDocument/2006/relationships/hyperlink" Target="https://kotkas.envir.ee/permits/public_application_details?represented_id=&amp;proceeding_id=20614&amp;application_id=10133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BAC6C5-AA09-4B22-8E5C-CA43CE45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6</Pages>
  <Words>1733</Words>
  <Characters>10056</Characters>
  <Application>Microsoft Office Word</Application>
  <DocSecurity>0</DocSecurity>
  <Lines>83</Lines>
  <Paragraphs>23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Pentium</dc:creator>
  <cp:lastModifiedBy>Renno Nellis</cp:lastModifiedBy>
  <cp:revision>63</cp:revision>
  <dcterms:created xsi:type="dcterms:W3CDTF">2018-09-24T12:32:00Z</dcterms:created>
  <dcterms:modified xsi:type="dcterms:W3CDTF">2025-09-25T18:44:00Z</dcterms:modified>
</cp:coreProperties>
</file>